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963" w:rsidRPr="00440963" w:rsidRDefault="00440963" w:rsidP="00440963">
      <w:pPr>
        <w:spacing w:after="48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963">
        <w:rPr>
          <w:rFonts w:ascii="Verdana" w:eastAsia="Times New Roman" w:hAnsi="Verdana" w:cs="Times New Roman"/>
          <w:b/>
          <w:bCs/>
          <w:i/>
          <w:iCs/>
          <w:color w:val="5E28C1"/>
          <w:sz w:val="23"/>
          <w:lang w:eastAsia="ru-RU"/>
        </w:rPr>
        <w:t>Какие бывают звуки. Звуки - шумы</w:t>
      </w:r>
    </w:p>
    <w:p w:rsidR="00440963" w:rsidRDefault="00440963" w:rsidP="00440963">
      <w:pPr>
        <w:spacing w:after="144" w:line="240" w:lineRule="auto"/>
        <w:rPr>
          <w:rFonts w:ascii="Verdana" w:eastAsia="Times New Roman" w:hAnsi="Verdana" w:cs="Times New Roman"/>
          <w:b/>
          <w:bCs/>
          <w:color w:val="000000"/>
          <w:sz w:val="19"/>
          <w:lang w:eastAsia="ru-RU"/>
        </w:rPr>
      </w:pPr>
      <w:r w:rsidRPr="00440963">
        <w:rPr>
          <w:rFonts w:ascii="Verdana" w:eastAsia="Times New Roman" w:hAnsi="Verdana" w:cs="Times New Roman"/>
          <w:color w:val="000000"/>
          <w:sz w:val="18"/>
          <w:lang w:eastAsia="ru-RU"/>
        </w:rPr>
        <w:t>Итак, первая остановка в нашем путешествии  - </w:t>
      </w:r>
      <w:r w:rsidRPr="00440963">
        <w:rPr>
          <w:rFonts w:ascii="Verdana" w:eastAsia="Times New Roman" w:hAnsi="Verdana" w:cs="Times New Roman"/>
          <w:b/>
          <w:bCs/>
          <w:color w:val="000000"/>
          <w:sz w:val="19"/>
          <w:lang w:eastAsia="ru-RU"/>
        </w:rPr>
        <w:t> Знакомство со звуками. Звуки-шумы.</w:t>
      </w:r>
    </w:p>
    <w:p w:rsidR="00440963" w:rsidRPr="00440963" w:rsidRDefault="00440963" w:rsidP="00440963">
      <w:pPr>
        <w:spacing w:after="144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Verdana" w:hAnsi="Verdana"/>
          <w:color w:val="000000"/>
          <w:sz w:val="18"/>
          <w:szCs w:val="18"/>
          <w:shd w:val="clear" w:color="auto" w:fill="FFE5F2"/>
        </w:rPr>
        <w:t>Музыкальная азбука  или страна где живут  звуки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E5F2"/>
        </w:rPr>
        <w:t>.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E5F2"/>
        </w:rPr>
        <w:t xml:space="preserve">  (</w:t>
      </w:r>
      <w:proofErr w:type="gramStart"/>
      <w:r>
        <w:rPr>
          <w:rFonts w:ascii="Verdana" w:hAnsi="Verdana"/>
          <w:color w:val="000000"/>
          <w:sz w:val="18"/>
          <w:szCs w:val="18"/>
          <w:shd w:val="clear" w:color="auto" w:fill="FFE5F2"/>
        </w:rPr>
        <w:t>п</w:t>
      </w:r>
      <w:proofErr w:type="gramEnd"/>
      <w:r>
        <w:rPr>
          <w:rFonts w:ascii="Verdana" w:hAnsi="Verdana"/>
          <w:color w:val="000000"/>
          <w:sz w:val="18"/>
          <w:szCs w:val="18"/>
          <w:shd w:val="clear" w:color="auto" w:fill="FFE5F2"/>
        </w:rPr>
        <w:t>о методикам Е.А.Королевой, Т.Первозванской)</w:t>
      </w:r>
    </w:p>
    <w:p w:rsidR="00440963" w:rsidRPr="00440963" w:rsidRDefault="00440963" w:rsidP="00440963">
      <w:pPr>
        <w:spacing w:after="144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963">
        <w:rPr>
          <w:rFonts w:ascii="Verdana" w:eastAsia="Times New Roman" w:hAnsi="Verdana" w:cs="Times New Roman"/>
          <w:color w:val="000000"/>
          <w:sz w:val="18"/>
          <w:lang w:eastAsia="ru-RU"/>
        </w:rPr>
        <w:t>На свете много разных звуков, мы всегда что-нибудь слышим: шорохи, скрип веток, журчание воды, стрекотание кузнечика. Это Звуки-шумы. </w:t>
      </w:r>
    </w:p>
    <w:p w:rsidR="00440963" w:rsidRPr="00440963" w:rsidRDefault="00440963" w:rsidP="00440963">
      <w:pPr>
        <w:spacing w:after="144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963">
        <w:rPr>
          <w:rFonts w:ascii="Verdana" w:eastAsia="Times New Roman" w:hAnsi="Verdana" w:cs="Times New Roman"/>
          <w:color w:val="000000"/>
          <w:sz w:val="18"/>
          <w:lang w:eastAsia="ru-RU"/>
        </w:rPr>
        <w:t>Чтобы с ними познакомиться, нужно только хорошенько прислушаться ко всему, что происходит вокруг.  Все что движется вокруг нас, издает звуки, шумы. И даже самые слабые звуковые волны воздействуют на нас помимо нашей воли. </w:t>
      </w:r>
    </w:p>
    <w:p w:rsidR="00440963" w:rsidRPr="00440963" w:rsidRDefault="00440963" w:rsidP="00440963">
      <w:pPr>
        <w:spacing w:after="144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963">
        <w:rPr>
          <w:rFonts w:ascii="Verdana" w:eastAsia="Times New Roman" w:hAnsi="Verdana" w:cs="Times New Roman"/>
          <w:color w:val="000000"/>
          <w:sz w:val="18"/>
          <w:lang w:eastAsia="ru-RU"/>
        </w:rPr>
        <w:t>Шум может быть приятен или неприятен, в зависимости от нашего настроения. Иногда мы говорим "шум дождя", а иногда - "музыка дождя" Правда красиво звучит? </w:t>
      </w:r>
    </w:p>
    <w:p w:rsidR="00440963" w:rsidRPr="00440963" w:rsidRDefault="00440963" w:rsidP="00440963">
      <w:pPr>
        <w:spacing w:after="144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963">
        <w:rPr>
          <w:rFonts w:ascii="Verdana" w:eastAsia="Times New Roman" w:hAnsi="Verdana" w:cs="Times New Roman"/>
          <w:color w:val="000000"/>
          <w:sz w:val="18"/>
          <w:lang w:eastAsia="ru-RU"/>
        </w:rPr>
        <w:t>Но шумы нельзя превратить в ноты, хотя многие музыкальные инструменты научились </w:t>
      </w:r>
      <w:r w:rsidRPr="0044096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ПОДРАЖАТЬ </w:t>
      </w:r>
      <w:r w:rsidRPr="00440963">
        <w:rPr>
          <w:rFonts w:ascii="Verdana" w:eastAsia="Times New Roman" w:hAnsi="Verdana" w:cs="Times New Roman"/>
          <w:color w:val="000000"/>
          <w:sz w:val="18"/>
          <w:lang w:eastAsia="ru-RU"/>
        </w:rPr>
        <w:t>им.</w:t>
      </w:r>
    </w:p>
    <w:p w:rsidR="00440963" w:rsidRPr="00440963" w:rsidRDefault="00440963" w:rsidP="00440963">
      <w:pPr>
        <w:spacing w:after="144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963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Есть еще звуки </w:t>
      </w:r>
      <w:proofErr w:type="gramStart"/>
      <w:r w:rsidRPr="00440963">
        <w:rPr>
          <w:rFonts w:ascii="Verdana" w:eastAsia="Times New Roman" w:hAnsi="Verdana" w:cs="Times New Roman"/>
          <w:color w:val="000000"/>
          <w:sz w:val="18"/>
          <w:lang w:eastAsia="ru-RU"/>
        </w:rPr>
        <w:t>речи</w:t>
      </w:r>
      <w:proofErr w:type="gramEnd"/>
      <w:r w:rsidRPr="00440963">
        <w:rPr>
          <w:rFonts w:ascii="Verdana" w:eastAsia="Times New Roman" w:hAnsi="Verdana" w:cs="Times New Roman"/>
          <w:color w:val="000000"/>
          <w:sz w:val="18"/>
          <w:lang w:eastAsia="ru-RU"/>
        </w:rPr>
        <w:t xml:space="preserve"> из которых складываются слова.  Но самые интересные </w:t>
      </w:r>
      <w:proofErr w:type="gramStart"/>
      <w:r w:rsidRPr="00440963">
        <w:rPr>
          <w:rFonts w:ascii="Verdana" w:eastAsia="Times New Roman" w:hAnsi="Verdana" w:cs="Times New Roman"/>
          <w:color w:val="000000"/>
          <w:sz w:val="18"/>
          <w:lang w:eastAsia="ru-RU"/>
        </w:rPr>
        <w:t>-э</w:t>
      </w:r>
      <w:proofErr w:type="gramEnd"/>
      <w:r w:rsidRPr="00440963">
        <w:rPr>
          <w:rFonts w:ascii="Verdana" w:eastAsia="Times New Roman" w:hAnsi="Verdana" w:cs="Times New Roman"/>
          <w:color w:val="000000"/>
          <w:sz w:val="18"/>
          <w:lang w:eastAsia="ru-RU"/>
        </w:rPr>
        <w:t>то </w:t>
      </w:r>
      <w:r w:rsidRPr="00440963">
        <w:rPr>
          <w:rFonts w:ascii="Verdana" w:eastAsia="Times New Roman" w:hAnsi="Verdana" w:cs="Times New Roman"/>
          <w:b/>
          <w:bCs/>
          <w:color w:val="000000"/>
          <w:sz w:val="18"/>
          <w:lang w:eastAsia="ru-RU"/>
        </w:rPr>
        <w:t>МУЗЫКАЛЬНЫЕ ЗВУКИ</w:t>
      </w:r>
    </w:p>
    <w:p w:rsidR="00440963" w:rsidRPr="00440963" w:rsidRDefault="00440963" w:rsidP="00440963">
      <w:pPr>
        <w:spacing w:after="144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963">
        <w:rPr>
          <w:rFonts w:ascii="Verdana" w:eastAsia="Times New Roman" w:hAnsi="Verdana" w:cs="Times New Roman"/>
          <w:color w:val="000000"/>
          <w:sz w:val="18"/>
          <w:lang w:eastAsia="ru-RU"/>
        </w:rPr>
        <w:t>Только самый внимательный сможет услышать их голоса, познакомиться с ними,  подружиться и тогда звуки помогут освоить музыкальную азбуку и попасть в Страну  большой Музыки!</w:t>
      </w:r>
    </w:p>
    <w:p w:rsidR="00440963" w:rsidRPr="00440963" w:rsidRDefault="00440963" w:rsidP="00440963">
      <w:pPr>
        <w:shd w:val="clear" w:color="auto" w:fill="41658B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440963">
        <w:rPr>
          <w:rFonts w:ascii="Times New Roman" w:eastAsia="Times New Roman" w:hAnsi="Times New Roman" w:cs="Times New Roman"/>
          <w:color w:val="FFFFFF"/>
          <w:sz w:val="13"/>
          <w:szCs w:val="13"/>
          <w:lang w:eastAsia="ru-RU"/>
        </w:rPr>
        <w:t>25</w:t>
      </w:r>
    </w:p>
    <w:p w:rsidR="00440963" w:rsidRPr="00440963" w:rsidRDefault="00440963" w:rsidP="00440963">
      <w:pPr>
        <w:shd w:val="clear" w:color="auto" w:fill="F4960F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440963">
        <w:rPr>
          <w:rFonts w:ascii="Times New Roman" w:eastAsia="Times New Roman" w:hAnsi="Times New Roman" w:cs="Times New Roman"/>
          <w:color w:val="FFFFFF"/>
          <w:sz w:val="13"/>
          <w:szCs w:val="13"/>
          <w:lang w:eastAsia="ru-RU"/>
        </w:rPr>
        <w:t>12</w:t>
      </w:r>
    </w:p>
    <w:p w:rsidR="00440963" w:rsidRPr="00440963" w:rsidRDefault="00440963" w:rsidP="00440963">
      <w:pPr>
        <w:shd w:val="clear" w:color="auto" w:fill="39579A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440963">
        <w:rPr>
          <w:rFonts w:ascii="Times New Roman" w:eastAsia="Times New Roman" w:hAnsi="Times New Roman" w:cs="Times New Roman"/>
          <w:color w:val="FFFFFF"/>
          <w:sz w:val="13"/>
          <w:szCs w:val="13"/>
          <w:lang w:eastAsia="ru-RU"/>
        </w:rPr>
        <w:t>4</w:t>
      </w:r>
    </w:p>
    <w:p w:rsidR="00440963" w:rsidRPr="00440963" w:rsidRDefault="00440963" w:rsidP="00440963">
      <w:pPr>
        <w:shd w:val="clear" w:color="auto" w:fill="00ABF0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440963">
        <w:rPr>
          <w:rFonts w:ascii="Times New Roman" w:eastAsia="Times New Roman" w:hAnsi="Times New Roman" w:cs="Times New Roman"/>
          <w:color w:val="FFFFFF"/>
          <w:sz w:val="13"/>
          <w:szCs w:val="13"/>
          <w:lang w:eastAsia="ru-RU"/>
        </w:rPr>
        <w:t>2</w:t>
      </w:r>
    </w:p>
    <w:p w:rsidR="00440963" w:rsidRPr="00440963" w:rsidRDefault="00440963" w:rsidP="00440963">
      <w:pPr>
        <w:shd w:val="clear" w:color="auto" w:fill="BE3308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440963">
        <w:rPr>
          <w:rFonts w:ascii="Times New Roman" w:eastAsia="Times New Roman" w:hAnsi="Times New Roman" w:cs="Times New Roman"/>
          <w:color w:val="FFFFFF"/>
          <w:sz w:val="13"/>
          <w:szCs w:val="13"/>
          <w:lang w:eastAsia="ru-RU"/>
        </w:rPr>
        <w:t>6</w:t>
      </w:r>
    </w:p>
    <w:p w:rsidR="00440963" w:rsidRPr="00440963" w:rsidRDefault="00440963" w:rsidP="00440963">
      <w:pPr>
        <w:shd w:val="clear" w:color="auto" w:fill="2F69A1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440963">
        <w:rPr>
          <w:rFonts w:ascii="Times New Roman" w:eastAsia="Times New Roman" w:hAnsi="Times New Roman" w:cs="Times New Roman"/>
          <w:color w:val="FFFFFF"/>
          <w:sz w:val="13"/>
          <w:szCs w:val="13"/>
          <w:lang w:eastAsia="ru-RU"/>
        </w:rPr>
        <w:t>5</w:t>
      </w:r>
    </w:p>
    <w:p w:rsidR="00440963" w:rsidRPr="00440963" w:rsidRDefault="00440963" w:rsidP="00440963">
      <w:pPr>
        <w:shd w:val="clear" w:color="auto" w:fill="6899C4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440963">
        <w:rPr>
          <w:rFonts w:ascii="Times New Roman" w:eastAsia="Times New Roman" w:hAnsi="Times New Roman" w:cs="Times New Roman"/>
          <w:color w:val="FFFFFF"/>
          <w:sz w:val="13"/>
          <w:szCs w:val="13"/>
          <w:lang w:eastAsia="ru-RU"/>
        </w:rPr>
        <w:t>5</w:t>
      </w:r>
    </w:p>
    <w:p w:rsidR="00440963" w:rsidRPr="00440963" w:rsidRDefault="00440963" w:rsidP="00440963">
      <w:pPr>
        <w:shd w:val="clear" w:color="auto" w:fill="C71B1A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440963">
        <w:rPr>
          <w:rFonts w:ascii="Times New Roman" w:eastAsia="Times New Roman" w:hAnsi="Times New Roman" w:cs="Times New Roman"/>
          <w:color w:val="FFFFFF"/>
          <w:sz w:val="13"/>
          <w:szCs w:val="13"/>
          <w:lang w:eastAsia="ru-RU"/>
        </w:rPr>
        <w:t>0</w:t>
      </w:r>
    </w:p>
    <w:p w:rsidR="00440963" w:rsidRPr="00440963" w:rsidRDefault="00440963" w:rsidP="00440963">
      <w:pPr>
        <w:shd w:val="clear" w:color="auto" w:fill="FF0000"/>
        <w:spacing w:after="0" w:line="0" w:lineRule="auto"/>
        <w:rPr>
          <w:rFonts w:ascii="Times New Roman" w:eastAsia="Times New Roman" w:hAnsi="Times New Roman" w:cs="Times New Roman"/>
          <w:color w:val="FFFFFF"/>
          <w:sz w:val="2"/>
          <w:szCs w:val="2"/>
          <w:lang w:eastAsia="ru-RU"/>
        </w:rPr>
      </w:pPr>
      <w:r w:rsidRPr="00440963">
        <w:rPr>
          <w:rFonts w:ascii="Times New Roman" w:eastAsia="Times New Roman" w:hAnsi="Times New Roman" w:cs="Times New Roman"/>
          <w:color w:val="FFFFFF"/>
          <w:sz w:val="13"/>
          <w:szCs w:val="13"/>
          <w:lang w:eastAsia="ru-RU"/>
        </w:rPr>
        <w:t>6</w:t>
      </w:r>
    </w:p>
    <w:p w:rsidR="00440963" w:rsidRPr="00440963" w:rsidRDefault="00440963" w:rsidP="00440963">
      <w:pPr>
        <w:spacing w:after="0" w:line="0" w:lineRule="auto"/>
        <w:rPr>
          <w:rFonts w:ascii="Times New Roman" w:eastAsia="Times New Roman" w:hAnsi="Times New Roman" w:cs="Times New Roman"/>
          <w:color w:val="000000"/>
          <w:sz w:val="2"/>
          <w:szCs w:val="2"/>
          <w:lang w:eastAsia="ru-RU"/>
        </w:rPr>
      </w:pPr>
      <w:r w:rsidRPr="00440963">
        <w:rPr>
          <w:rFonts w:ascii="Times New Roman" w:eastAsia="Times New Roman" w:hAnsi="Times New Roman" w:cs="Times New Roman"/>
          <w:b/>
          <w:bCs/>
          <w:color w:val="707070"/>
          <w:sz w:val="2"/>
          <w:lang w:eastAsia="ru-RU"/>
        </w:rPr>
        <w:t>67</w:t>
      </w:r>
    </w:p>
    <w:p w:rsidR="00440963" w:rsidRPr="00440963" w:rsidRDefault="00440963" w:rsidP="004409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4" w:tooltip="Сайт MUZ-UROK.RU - для тех кто собирается и тех, кто уже получает музыкальное образование и, конечно, для тех кто просто любит музыку. Здесьможно найти много интересного о музыке и музыкантах, познакомиться с творчеством великих композиторов. Здесь можно совершить путешествие в историю музыки и историю музыкальных инструментов." w:history="1">
        <w:proofErr w:type="spellStart"/>
        <w:r w:rsidRPr="00440963">
          <w:rPr>
            <w:rFonts w:ascii="Arial" w:eastAsia="Times New Roman" w:hAnsi="Arial" w:cs="Arial"/>
            <w:b/>
            <w:bCs/>
            <w:color w:val="FFFFFF"/>
            <w:sz w:val="16"/>
            <w:u w:val="single"/>
            <w:lang w:eastAsia="ru-RU"/>
          </w:rPr>
          <w:t>Главная</w:t>
        </w:r>
      </w:hyperlink>
      <w:hyperlink r:id="rId5" w:tooltip="Музыкальная азбука. Путешествие в музыкальную грамоту. Знакомство с жителями страны - звуками, длительностями, ступенями, ладами. Приключения, рассказы и сказки о жителях музыкальной страны. Путешествие Аси в мир музыки, знакомство с феями Сольминой и Диссоной, королем, королевой и главным министром" w:history="1">
        <w:r w:rsidRPr="00440963">
          <w:rPr>
            <w:rFonts w:ascii="Arial" w:eastAsia="Times New Roman" w:hAnsi="Arial" w:cs="Arial"/>
            <w:b/>
            <w:bCs/>
            <w:color w:val="FFFFFF"/>
            <w:sz w:val="16"/>
            <w:u w:val="single"/>
            <w:lang w:eastAsia="ru-RU"/>
          </w:rPr>
          <w:t>Музыкальная</w:t>
        </w:r>
        <w:proofErr w:type="spellEnd"/>
        <w:r w:rsidRPr="00440963">
          <w:rPr>
            <w:rFonts w:ascii="Arial" w:eastAsia="Times New Roman" w:hAnsi="Arial" w:cs="Arial"/>
            <w:b/>
            <w:bCs/>
            <w:color w:val="FFFFFF"/>
            <w:sz w:val="16"/>
            <w:u w:val="single"/>
            <w:lang w:eastAsia="ru-RU"/>
          </w:rPr>
          <w:t xml:space="preserve"> азбука</w:t>
        </w:r>
      </w:hyperlink>
    </w:p>
    <w:p w:rsidR="00440963" w:rsidRPr="00440963" w:rsidRDefault="00440963" w:rsidP="00440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0250" cy="1485900"/>
            <wp:effectExtent l="19050" t="0" r="0" b="0"/>
            <wp:docPr id="1" name="Рисунок 1" descr="http://www.muz-urok.ru/azbuka/avt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uz-urok.ru/azbuka/avto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47" cy="14891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74570" cy="1485900"/>
            <wp:effectExtent l="19050" t="0" r="0" b="0"/>
            <wp:docPr id="2" name="Рисунок 2" descr="http://www.muz-urok.ru/azbuka/samole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uz-urok.ru/azbuka/samolet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57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8360" cy="1546860"/>
            <wp:effectExtent l="0" t="0" r="0" b="0"/>
            <wp:docPr id="3" name="Рисунок 3" descr="http://www.muz-urok.ru/3531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uz-urok.ru/353135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1546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963" w:rsidRPr="00440963" w:rsidRDefault="00440963" w:rsidP="0044096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963">
        <w:rPr>
          <w:rFonts w:ascii="Verdana" w:eastAsia="Times New Roman" w:hAnsi="Verdana" w:cs="Times New Roman"/>
          <w:color w:val="000000"/>
          <w:sz w:val="18"/>
          <w:lang w:eastAsia="ru-RU"/>
        </w:rPr>
        <w:t>Это звуки - шумовые.</w:t>
      </w:r>
      <w:r w:rsidRPr="0044096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440963">
        <w:rPr>
          <w:rFonts w:ascii="Verdana" w:eastAsia="Times New Roman" w:hAnsi="Verdana" w:cs="Times New Roman"/>
          <w:color w:val="000000"/>
          <w:sz w:val="18"/>
          <w:lang w:eastAsia="ru-RU"/>
        </w:rPr>
        <w:t>Только есть еще другие:</w:t>
      </w:r>
      <w:r w:rsidRPr="0044096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440963">
        <w:rPr>
          <w:rFonts w:ascii="Verdana" w:eastAsia="Times New Roman" w:hAnsi="Verdana" w:cs="Times New Roman"/>
          <w:color w:val="000000"/>
          <w:sz w:val="18"/>
          <w:lang w:eastAsia="ru-RU"/>
        </w:rPr>
        <w:t>Не шуршание, не стуки -</w:t>
      </w:r>
      <w:r w:rsidRPr="00440963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440963">
        <w:rPr>
          <w:rFonts w:ascii="Verdana" w:eastAsia="Times New Roman" w:hAnsi="Verdana" w:cs="Times New Roman"/>
          <w:color w:val="000000"/>
          <w:sz w:val="18"/>
          <w:lang w:eastAsia="ru-RU"/>
        </w:rPr>
        <w:t>Музыкальные есть звуки.</w:t>
      </w:r>
    </w:p>
    <w:p w:rsidR="00440963" w:rsidRPr="00440963" w:rsidRDefault="00440963" w:rsidP="00440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34690" cy="1828800"/>
            <wp:effectExtent l="19050" t="0" r="3810" b="0"/>
            <wp:docPr id="4" name="Рисунок 4" descr="http://www.muz-urok.ru/azbuka/muz_inst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uz-urok.ru/azbuka/muz_inst34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0963" w:rsidRPr="00440963" w:rsidRDefault="00440963" w:rsidP="00440963">
      <w:pPr>
        <w:spacing w:after="144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963">
        <w:rPr>
          <w:rFonts w:ascii="Verdana" w:eastAsia="Times New Roman" w:hAnsi="Verdana" w:cs="Times New Roman"/>
          <w:color w:val="000000"/>
          <w:sz w:val="18"/>
          <w:lang w:eastAsia="ru-RU"/>
        </w:rPr>
        <w:t>А теперь посмотрим, кто внимательный тот сразу найдет музыкальные  и шумовые звуки.</w:t>
      </w:r>
    </w:p>
    <w:p w:rsidR="00440963" w:rsidRPr="00440963" w:rsidRDefault="00440963" w:rsidP="00440963">
      <w:pPr>
        <w:spacing w:after="144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40963">
        <w:rPr>
          <w:rFonts w:ascii="Verdana" w:eastAsia="Times New Roman" w:hAnsi="Verdana" w:cs="Times New Roman"/>
          <w:color w:val="000000"/>
          <w:sz w:val="18"/>
          <w:lang w:eastAsia="ru-RU"/>
        </w:rPr>
        <w:t>Подсчитай сколько музыкальных звуков и сколько шумовых</w:t>
      </w:r>
    </w:p>
    <w:p w:rsidR="000D2E22" w:rsidRDefault="00440963" w:rsidP="00440963"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16380" cy="1684020"/>
            <wp:effectExtent l="19050" t="0" r="7620" b="0"/>
            <wp:docPr id="5" name="Рисунок 5" descr="http://www.muz-urok.ru/shablon/wpbed554c5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muz-urok.ru/shablon/wpbed554c5_06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68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6760" cy="784860"/>
            <wp:effectExtent l="0" t="0" r="0" b="0"/>
            <wp:docPr id="6" name="Рисунок 6" descr="http://www.muz-urok.ru/shablon/wp7d1bcb6d_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muz-urok.ru/shablon/wp7d1bcb6d_0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6320" cy="1676400"/>
            <wp:effectExtent l="0" t="0" r="0" b="0"/>
            <wp:docPr id="8" name="Рисунок 8" descr="http://www.muz-urok.ru/azbuka/agif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muz-urok.ru/azbuka/agif2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73430" cy="990600"/>
            <wp:effectExtent l="0" t="0" r="7620" b="0"/>
            <wp:docPr id="9" name="Рисунок 9" descr="http://www.muz-urok.ru/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uz-urok.ru/45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72490" cy="1135380"/>
            <wp:effectExtent l="0" t="0" r="3810" b="0"/>
            <wp:docPr id="10" name="Рисунок 10" descr="http://www.muz-urok.ru/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muz-urok.ru/45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113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00" cy="1089660"/>
            <wp:effectExtent l="0" t="0" r="0" b="0"/>
            <wp:docPr id="11" name="Рисунок 11" descr="http://www.muz-urok.ru/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muz-urok.ru/45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28800" cy="2026920"/>
            <wp:effectExtent l="0" t="0" r="0" b="0"/>
            <wp:docPr id="12" name="Рисунок 12" descr="http://www.muz-urok.ru/azbuka/agif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muz-urok.ru/azbuka/agif32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03120" cy="2232660"/>
            <wp:effectExtent l="0" t="0" r="0" b="0"/>
            <wp:docPr id="17" name="Рисунок 7" descr="http://www.muz-urok.ru/azbuka/agif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muz-urok.ru/azbuka/agif27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23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4050" cy="1927860"/>
            <wp:effectExtent l="0" t="0" r="0" b="0"/>
            <wp:docPr id="13" name="Рисунок 13" descr="http://www.muz-urok.ru/azbuka/agif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muz-urok.ru/azbuka/agif33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36" cy="1941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47850" cy="2179319"/>
            <wp:effectExtent l="19050" t="0" r="0" b="0"/>
            <wp:docPr id="14" name="Рисунок 14" descr="http://www.muz-urok.ru/azbuka/agif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muz-urok.ru/azbuka/agif34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570" cy="2187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6490" cy="2232660"/>
            <wp:effectExtent l="19050" t="0" r="3810" b="0"/>
            <wp:docPr id="15" name="Рисунок 15" descr="http://www.muz-urok.ru/azbuka/agif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uz-urok.ru/azbuka/agif35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331" cy="223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50970" cy="1539240"/>
            <wp:effectExtent l="0" t="0" r="0" b="0"/>
            <wp:docPr id="16" name="Рисунок 16" descr="http://www.muz-urok.ru/azbuka/agif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muz-urok.ru/azbuka/agif36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153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2E22" w:rsidSect="000D2E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963"/>
    <w:rsid w:val="000D2E22"/>
    <w:rsid w:val="00440963"/>
    <w:rsid w:val="00DD0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E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1-c">
    <w:name w:val="заголовок-1-c"/>
    <w:basedOn w:val="a0"/>
    <w:rsid w:val="00440963"/>
  </w:style>
  <w:style w:type="character" w:customStyle="1" w:styleId="-c-c1">
    <w:name w:val="текст-c-c1"/>
    <w:basedOn w:val="a0"/>
    <w:rsid w:val="00440963"/>
  </w:style>
  <w:style w:type="character" w:customStyle="1" w:styleId="-c-c2">
    <w:name w:val="текст-c-c2"/>
    <w:basedOn w:val="a0"/>
    <w:rsid w:val="00440963"/>
  </w:style>
  <w:style w:type="character" w:customStyle="1" w:styleId="-c-c3">
    <w:name w:val="текст-c-c3"/>
    <w:basedOn w:val="a0"/>
    <w:rsid w:val="00440963"/>
  </w:style>
  <w:style w:type="character" w:styleId="a3">
    <w:name w:val="Hyperlink"/>
    <w:basedOn w:val="a0"/>
    <w:uiPriority w:val="99"/>
    <w:semiHidden/>
    <w:unhideWhenUsed/>
    <w:rsid w:val="00440963"/>
    <w:rPr>
      <w:color w:val="0000FF"/>
      <w:u w:val="single"/>
    </w:rPr>
  </w:style>
  <w:style w:type="character" w:customStyle="1" w:styleId="pluso-counter">
    <w:name w:val="pluso-counter"/>
    <w:basedOn w:val="a0"/>
    <w:rsid w:val="00440963"/>
  </w:style>
  <w:style w:type="character" w:customStyle="1" w:styleId="--c">
    <w:name w:val="фигурный-текст-c"/>
    <w:basedOn w:val="a0"/>
    <w:rsid w:val="00440963"/>
  </w:style>
  <w:style w:type="paragraph" w:styleId="a4">
    <w:name w:val="Balloon Text"/>
    <w:basedOn w:val="a"/>
    <w:link w:val="a5"/>
    <w:uiPriority w:val="99"/>
    <w:semiHidden/>
    <w:unhideWhenUsed/>
    <w:rsid w:val="00440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9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8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9342">
          <w:marLeft w:val="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24675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7084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601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62252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738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187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5349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6518">
              <w:marLeft w:val="0"/>
              <w:marRight w:val="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4559">
              <w:marLeft w:val="0"/>
              <w:marRight w:val="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31861">
              <w:marLeft w:val="0"/>
              <w:marRight w:val="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64067">
              <w:marLeft w:val="0"/>
              <w:marRight w:val="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6865">
              <w:marLeft w:val="0"/>
              <w:marRight w:val="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3596">
              <w:marLeft w:val="0"/>
              <w:marRight w:val="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4503">
              <w:marLeft w:val="0"/>
              <w:marRight w:val="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1202">
              <w:marLeft w:val="0"/>
              <w:marRight w:val="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15267">
              <w:marLeft w:val="0"/>
              <w:marRight w:val="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042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6142">
          <w:marLeft w:val="0"/>
          <w:marRight w:val="0"/>
          <w:marTop w:val="0"/>
          <w:marBottom w:val="1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" Type="http://schemas.openxmlformats.org/officeDocument/2006/relationships/settings" Target="settings.xml"/><Relationship Id="rId16" Type="http://schemas.openxmlformats.org/officeDocument/2006/relationships/image" Target="media/image11.gi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png"/><Relationship Id="rId5" Type="http://schemas.openxmlformats.org/officeDocument/2006/relationships/hyperlink" Target="http://www.muz-urok.ru/muz.htm" TargetMode="External"/><Relationship Id="rId15" Type="http://schemas.openxmlformats.org/officeDocument/2006/relationships/image" Target="media/image10.gif"/><Relationship Id="rId10" Type="http://schemas.openxmlformats.org/officeDocument/2006/relationships/image" Target="media/image5.png"/><Relationship Id="rId19" Type="http://schemas.openxmlformats.org/officeDocument/2006/relationships/image" Target="media/image14.gif"/><Relationship Id="rId4" Type="http://schemas.openxmlformats.org/officeDocument/2006/relationships/hyperlink" Target="http://www.muz-urok.ru/index.htm" TargetMode="Externa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316</Words>
  <Characters>1807</Characters>
  <Application>Microsoft Office Word</Application>
  <DocSecurity>0</DocSecurity>
  <Lines>15</Lines>
  <Paragraphs>4</Paragraphs>
  <ScaleCrop>false</ScaleCrop>
  <Company>Microsoft</Company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 Гарбуз</dc:creator>
  <cp:lastModifiedBy>Виталий Гарбуз</cp:lastModifiedBy>
  <cp:revision>1</cp:revision>
  <dcterms:created xsi:type="dcterms:W3CDTF">2019-04-15T14:43:00Z</dcterms:created>
  <dcterms:modified xsi:type="dcterms:W3CDTF">2019-04-15T14:48:00Z</dcterms:modified>
</cp:coreProperties>
</file>