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89" w:rsidRPr="0094563E" w:rsidRDefault="006208DF" w:rsidP="006208D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63E">
        <w:rPr>
          <w:rFonts w:ascii="Times New Roman" w:hAnsi="Times New Roman" w:cs="Times New Roman"/>
          <w:b/>
          <w:sz w:val="24"/>
          <w:szCs w:val="24"/>
        </w:rPr>
        <w:t>Игры для малышей</w:t>
      </w:r>
    </w:p>
    <w:p w:rsidR="006208DF" w:rsidRP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Чем же еще занять кроху? Представляем вам подборку игр для малышей от 1- 3 лет. Используйте фантазию и чаще чередуйте активную и пассивную деятельность, тогда время за игрой пролетит быстро, а вы и ваш малыш получите настоящий заряд позитива от общения друг с другом.</w:t>
      </w:r>
    </w:p>
    <w:p w:rsidR="006208DF" w:rsidRDefault="006208DF" w:rsidP="006208D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208DF">
        <w:rPr>
          <w:rFonts w:ascii="Times New Roman" w:hAnsi="Times New Roman" w:cs="Times New Roman"/>
          <w:sz w:val="24"/>
          <w:szCs w:val="24"/>
        </w:rPr>
        <w:t>ВЫСОКО И НИЗКО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Сядьте на стул и посадите ребенка к себе на колени так, чтобы его лицо было обращено к вам.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Скажите: «Высоко-высоко» и, крепко обняв малыша, высоко поднимите его. Теперь скажите: «Низко-низко». Раздвиньте ноги и осторожно опустите ребенка на пол, крепко держа 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Проделав так несколько раз, спросите малыша, что ему хочется – чтобы было «высоко» или «низко».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И сделайте то, что он предпочтет.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Когда ваш малыш научится играть в эту игру, предложите ему самостоятельно поиграть в нее со своими игрушечными зверюшками.</w:t>
      </w:r>
    </w:p>
    <w:p w:rsidR="006208DF" w:rsidRDefault="006208DF" w:rsidP="006208DF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208DF">
        <w:rPr>
          <w:rFonts w:ascii="Times New Roman" w:hAnsi="Times New Roman" w:cs="Times New Roman"/>
          <w:sz w:val="24"/>
          <w:szCs w:val="24"/>
        </w:rPr>
        <w:t>ДОРОГА С ПРЕПЯТСТВИЯМИ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Постройте «дорогу» из подручных материалов: подушки, орто коврики, тазики, карандаши, листы бумаги.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Правила прохождения могут меняться: сначала все перешагивать, потом наступить только на подушки, затем всё</w:t>
      </w:r>
      <w:r>
        <w:rPr>
          <w:rFonts w:ascii="Times New Roman" w:hAnsi="Times New Roman" w:cs="Times New Roman"/>
          <w:sz w:val="24"/>
          <w:szCs w:val="24"/>
        </w:rPr>
        <w:t xml:space="preserve"> пройти на пяточках и так далее.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208DF">
        <w:rPr>
          <w:rFonts w:ascii="Times New Roman" w:hAnsi="Times New Roman" w:cs="Times New Roman"/>
          <w:sz w:val="24"/>
          <w:szCs w:val="24"/>
        </w:rPr>
        <w:t>ПОИСКИ СОКРОВИЩ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Разнообразьте обычную игру в прятки, спрятав сокровища и отправившись на их поиски. Сокровищами могут послужить мелкие игрушки и предметы обихода.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В эту игру можно включить обучающий элемент. Спрячьте несколько бумажек, на которых написана одна и та же буква. Обязательно скажите ребенку, какое количество букв ему надо найти.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Неожиданным сюрпризом для него будет бумажка с другой буквой.</w:t>
      </w:r>
      <w:r>
        <w:rPr>
          <w:rFonts w:ascii="Times New Roman" w:hAnsi="Times New Roman" w:cs="Times New Roman"/>
          <w:sz w:val="24"/>
          <w:szCs w:val="24"/>
        </w:rPr>
        <w:br/>
      </w:r>
      <w:r w:rsidRPr="006208DF">
        <w:rPr>
          <w:rFonts w:ascii="Times New Roman" w:hAnsi="Times New Roman" w:cs="Times New Roman"/>
          <w:sz w:val="24"/>
          <w:szCs w:val="24"/>
        </w:rPr>
        <w:t>Или разрежьте большую картинку на несколько кусков и попросите малыша найти их и потом вместе собрать изображение.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Если ребенку трудно искать, подсказывайте ему, ищите вместе с ним, это очень весело.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208DF">
        <w:rPr>
          <w:rFonts w:ascii="Times New Roman" w:hAnsi="Times New Roman" w:cs="Times New Roman"/>
          <w:sz w:val="24"/>
          <w:szCs w:val="24"/>
        </w:rPr>
        <w:t>ГДЕ МИШКА?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Обвяжите одним концом длинной тесемки любимую игрушку малыша (в этом примере пусть будет мишка) и спрячьте его.</w:t>
      </w:r>
      <w:r>
        <w:rPr>
          <w:rFonts w:ascii="Times New Roman" w:hAnsi="Times New Roman" w:cs="Times New Roman"/>
          <w:sz w:val="24"/>
          <w:szCs w:val="24"/>
        </w:rPr>
        <w:br/>
      </w:r>
      <w:r w:rsidRPr="006208DF">
        <w:rPr>
          <w:rFonts w:ascii="Times New Roman" w:hAnsi="Times New Roman" w:cs="Times New Roman"/>
          <w:sz w:val="24"/>
          <w:szCs w:val="24"/>
        </w:rPr>
        <w:t>А тесемку протяните по мебели и под ней, а также под и над другими предметами, находящимися в комнате.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Скажите малышу: «Ищи мишку». Помогите ему взять конец тесемки и следовать за ней в поисках мишки.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Когда будете идти, следуя за тесемкой, говорите, где она лежит, например: «Тесемка за стулом» или «Тесемка под ковриком»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Когда вы найдете мишку, крепко обнимите его и скажите: «Мишка, дорогой! Как мы рады, что нашли тебя!»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  <w:r w:rsidRPr="006208DF">
        <w:rPr>
          <w:rFonts w:ascii="Times New Roman" w:hAnsi="Times New Roman" w:cs="Times New Roman"/>
          <w:sz w:val="24"/>
          <w:szCs w:val="24"/>
        </w:rPr>
        <w:t>УДЕРЖИ КНИГУ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Представьте, что вместе с ребенком вы изобрели новый олимпийский вид спорта — балансирование с книгой.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Пусть малыш пройдет по комнате, пытаясь удержать ее на голове и не уронить. Он не должен дотрагиваться до книги руками.</w:t>
      </w:r>
      <w:r w:rsidRPr="006208DF">
        <w:rPr>
          <w:rFonts w:ascii="Times New Roman" w:hAnsi="Times New Roman" w:cs="Times New Roman"/>
          <w:sz w:val="24"/>
          <w:szCs w:val="24"/>
        </w:rPr>
        <w:br/>
        <w:t>Очень скоро ребенок поймет, как важно передвигаться осторожно, высоко держа голову.</w:t>
      </w:r>
      <w:r>
        <w:rPr>
          <w:rFonts w:ascii="Times New Roman" w:hAnsi="Times New Roman" w:cs="Times New Roman"/>
          <w:sz w:val="24"/>
          <w:szCs w:val="24"/>
        </w:rPr>
        <w:br/>
      </w:r>
      <w:r w:rsidRPr="006208DF">
        <w:rPr>
          <w:rFonts w:ascii="Times New Roman" w:hAnsi="Times New Roman" w:cs="Times New Roman"/>
          <w:sz w:val="24"/>
          <w:szCs w:val="24"/>
        </w:rPr>
        <w:t>Выбирайте книги разного формата, чтобы ему стало понятно, какие из них легко уде</w:t>
      </w:r>
      <w:r>
        <w:rPr>
          <w:rFonts w:ascii="Times New Roman" w:hAnsi="Times New Roman" w:cs="Times New Roman"/>
          <w:sz w:val="24"/>
          <w:szCs w:val="24"/>
        </w:rPr>
        <w:t>ржать на голове, а какие трудно.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208DF">
        <w:rPr>
          <w:rFonts w:ascii="Times New Roman" w:hAnsi="Times New Roman" w:cs="Times New Roman"/>
          <w:sz w:val="24"/>
          <w:szCs w:val="24"/>
        </w:rPr>
        <w:t>ЧТО ПРОПАЛО</w:t>
      </w:r>
      <w:r>
        <w:rPr>
          <w:rFonts w:ascii="Times New Roman" w:hAnsi="Times New Roman" w:cs="Times New Roman"/>
          <w:sz w:val="24"/>
          <w:szCs w:val="24"/>
        </w:rPr>
        <w:t>?"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Положите на поднос пять предметов. Например: ключ, мячик, ложку, кубик и мелок.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Пусть ребенок внимательно посмотрит на эти предметы и сам (или родители) назовет каждый из них. Затем он закрывает глаза (или может один из родителей ладошками прикрыть ребёнку глазки), а вы в это время прячете один из предметов в карман. Снова посмотрев на поднос, малыш должен определить, чего не хватает.</w:t>
      </w:r>
      <w:r>
        <w:rPr>
          <w:rFonts w:ascii="Times New Roman" w:hAnsi="Times New Roman" w:cs="Times New Roman"/>
          <w:sz w:val="24"/>
          <w:szCs w:val="24"/>
        </w:rPr>
        <w:br/>
      </w:r>
      <w:r w:rsidRPr="006208DF">
        <w:rPr>
          <w:rFonts w:ascii="Times New Roman" w:hAnsi="Times New Roman" w:cs="Times New Roman"/>
          <w:sz w:val="24"/>
          <w:szCs w:val="24"/>
        </w:rPr>
        <w:t>Чтобы было интереснее, постепенно добавляйте на поднос новые вещи, и когда ребенок освоит игру, начните убирать сразу по нескольку предметов. Обычно в этом занятии с удовольствием принимают участие все члены семьи.</w:t>
      </w:r>
      <w:r>
        <w:rPr>
          <w:rFonts w:ascii="Times New Roman" w:hAnsi="Times New Roman" w:cs="Times New Roman"/>
          <w:sz w:val="24"/>
          <w:szCs w:val="24"/>
        </w:rPr>
        <w:br/>
      </w:r>
      <w:r w:rsidRPr="006208DF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детей постарше можно завязывать</w:t>
      </w:r>
      <w:r w:rsidRPr="006208DF">
        <w:rPr>
          <w:rFonts w:ascii="Times New Roman" w:hAnsi="Times New Roman" w:cs="Times New Roman"/>
          <w:sz w:val="24"/>
          <w:szCs w:val="24"/>
        </w:rPr>
        <w:t xml:space="preserve"> глаза, чтобы он, ощупав, определил, что лежит на подносе, а что пропало.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63E" w:rsidRDefault="0094563E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208DF" w:rsidRPr="006208DF">
        <w:rPr>
          <w:rFonts w:ascii="Times New Roman" w:hAnsi="Times New Roman" w:cs="Times New Roman"/>
          <w:sz w:val="24"/>
          <w:szCs w:val="24"/>
        </w:rPr>
        <w:t>ЧТО КАТИТСЯ?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94563E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Данная игра знакомит малыша с формой предметов.</w:t>
      </w:r>
      <w:r w:rsidRPr="006208DF">
        <w:rPr>
          <w:rFonts w:ascii="Times New Roman" w:hAnsi="Times New Roman" w:cs="Times New Roman"/>
          <w:sz w:val="24"/>
          <w:szCs w:val="24"/>
        </w:rPr>
        <w:br/>
        <w:t>Сделайте игрушечные ворота на столе или на полу и организуйте соревнование – кто быстрее докатит свою фигурку до ворот.</w:t>
      </w:r>
      <w:r w:rsidR="0094563E"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Фигурки пусть будут разными: шарик, кубик, палочка, колёсико, брусок.</w:t>
      </w:r>
      <w:r w:rsidR="0094563E"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Вначале малышу будет всё равно, какую фигурку взять.</w:t>
      </w:r>
      <w:r w:rsidRPr="006208DF">
        <w:rPr>
          <w:rFonts w:ascii="Times New Roman" w:hAnsi="Times New Roman" w:cs="Times New Roman"/>
          <w:sz w:val="24"/>
          <w:szCs w:val="24"/>
        </w:rPr>
        <w:br/>
        <w:t>Но постепенно он поймёт, какие фигурки лучше катятся.</w:t>
      </w:r>
      <w:r w:rsidRPr="006208DF">
        <w:rPr>
          <w:rFonts w:ascii="Times New Roman" w:hAnsi="Times New Roman" w:cs="Times New Roman"/>
          <w:sz w:val="24"/>
          <w:szCs w:val="24"/>
        </w:rPr>
        <w:br/>
        <w:t>Побеседуйте с ребёнком на эту тему, например, обратите внимание на углы кубика, которые мешают ему катиться.</w:t>
      </w:r>
    </w:p>
    <w:p w:rsidR="0094563E" w:rsidRDefault="0094563E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208DF" w:rsidRPr="006208DF">
        <w:rPr>
          <w:rFonts w:ascii="Times New Roman" w:hAnsi="Times New Roman" w:cs="Times New Roman"/>
          <w:sz w:val="24"/>
          <w:szCs w:val="24"/>
        </w:rPr>
        <w:t>ОТПЕЧАТКИ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208DF" w:rsidRDefault="006208DF" w:rsidP="006208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08DF">
        <w:rPr>
          <w:rFonts w:ascii="Times New Roman" w:hAnsi="Times New Roman" w:cs="Times New Roman"/>
          <w:sz w:val="24"/>
          <w:szCs w:val="24"/>
        </w:rPr>
        <w:t>Возьмите бумагу для рисования и краски, например, акварель или гуашь.</w:t>
      </w:r>
      <w:r w:rsidR="0094563E"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Вместе с ребёнком соберите небольшие предметы разной формы и качества – для начала подойдет кусочек губки, крышка от бутылки, морская раковина, несколько ластиков и ещё много чего.</w:t>
      </w:r>
      <w:r w:rsidR="0094563E"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Теперь надо обмакнуть что-нибудь в краску, а затем использовать как штамп, оставляющий отпечатки на бумаге.</w:t>
      </w:r>
      <w:r w:rsidR="0094563E">
        <w:rPr>
          <w:rFonts w:ascii="Times New Roman" w:hAnsi="Times New Roman" w:cs="Times New Roman"/>
          <w:sz w:val="24"/>
          <w:szCs w:val="24"/>
        </w:rPr>
        <w:t xml:space="preserve"> </w:t>
      </w:r>
      <w:r w:rsidRPr="006208DF">
        <w:rPr>
          <w:rFonts w:ascii="Times New Roman" w:hAnsi="Times New Roman" w:cs="Times New Roman"/>
          <w:sz w:val="24"/>
          <w:szCs w:val="24"/>
        </w:rPr>
        <w:t>Приложив к бумаге выкрашенную половину картофелины с вырезанными в ней дырочками и бороздками, можно увидеть интересный узор.</w:t>
      </w:r>
    </w:p>
    <w:p w:rsidR="0094563E" w:rsidRPr="006208DF" w:rsidRDefault="0094563E" w:rsidP="0094563E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94563E" w:rsidRPr="006208DF" w:rsidSect="002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78" w:rsidRDefault="00360B78" w:rsidP="006208DF">
      <w:pPr>
        <w:spacing w:after="0" w:line="240" w:lineRule="auto"/>
      </w:pPr>
      <w:r>
        <w:separator/>
      </w:r>
    </w:p>
  </w:endnote>
  <w:endnote w:type="continuationSeparator" w:id="1">
    <w:p w:rsidR="00360B78" w:rsidRDefault="00360B78" w:rsidP="0062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78" w:rsidRDefault="00360B78" w:rsidP="006208DF">
      <w:pPr>
        <w:spacing w:after="0" w:line="240" w:lineRule="auto"/>
      </w:pPr>
      <w:r>
        <w:separator/>
      </w:r>
    </w:p>
  </w:footnote>
  <w:footnote w:type="continuationSeparator" w:id="1">
    <w:p w:rsidR="00360B78" w:rsidRDefault="00360B78" w:rsidP="00620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08DF"/>
    <w:rsid w:val="002F0A89"/>
    <w:rsid w:val="00360B78"/>
    <w:rsid w:val="006208DF"/>
    <w:rsid w:val="006B70DF"/>
    <w:rsid w:val="007A6621"/>
    <w:rsid w:val="0094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DF"/>
  </w:style>
  <w:style w:type="paragraph" w:styleId="a5">
    <w:name w:val="footer"/>
    <w:basedOn w:val="a"/>
    <w:link w:val="a6"/>
    <w:uiPriority w:val="99"/>
    <w:semiHidden/>
    <w:unhideWhenUsed/>
    <w:rsid w:val="0062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0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Администратор</cp:lastModifiedBy>
  <cp:revision>3</cp:revision>
  <dcterms:created xsi:type="dcterms:W3CDTF">2020-04-05T10:54:00Z</dcterms:created>
  <dcterms:modified xsi:type="dcterms:W3CDTF">2020-04-07T10:10:00Z</dcterms:modified>
</cp:coreProperties>
</file>