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7E" w:rsidRDefault="009C22FB" w:rsidP="000E1F7F">
      <w:pPr>
        <w:spacing w:after="0" w:line="240" w:lineRule="auto"/>
        <w:jc w:val="center"/>
        <w:rPr>
          <w:rFonts w:ascii="Times New Roman" w:hAnsi="Times New Roman"/>
          <w:sz w:val="28"/>
          <w:szCs w:val="28"/>
        </w:rPr>
      </w:pPr>
      <w:r>
        <w:rPr>
          <w:rFonts w:ascii="Times New Roman" w:hAnsi="Times New Roman"/>
          <w:sz w:val="28"/>
          <w:szCs w:val="28"/>
        </w:rPr>
        <w:t xml:space="preserve">Индивидуальная  консультация </w:t>
      </w:r>
      <w:r w:rsidR="00586D7E">
        <w:rPr>
          <w:rFonts w:ascii="Times New Roman" w:hAnsi="Times New Roman"/>
          <w:sz w:val="28"/>
          <w:szCs w:val="28"/>
        </w:rPr>
        <w:t xml:space="preserve">для родителей </w:t>
      </w:r>
      <w:r>
        <w:rPr>
          <w:rFonts w:ascii="Times New Roman" w:hAnsi="Times New Roman"/>
          <w:sz w:val="28"/>
          <w:szCs w:val="28"/>
        </w:rPr>
        <w:t>воспитанников</w:t>
      </w:r>
    </w:p>
    <w:p w:rsidR="009C22FB" w:rsidRDefault="009C22FB" w:rsidP="000E1F7F">
      <w:pPr>
        <w:spacing w:after="0" w:line="240" w:lineRule="auto"/>
        <w:jc w:val="center"/>
        <w:rPr>
          <w:rFonts w:ascii="Times New Roman" w:hAnsi="Times New Roman"/>
          <w:sz w:val="28"/>
          <w:szCs w:val="28"/>
        </w:rPr>
      </w:pPr>
      <w:r>
        <w:rPr>
          <w:rFonts w:ascii="Times New Roman" w:hAnsi="Times New Roman"/>
          <w:sz w:val="28"/>
          <w:szCs w:val="28"/>
        </w:rPr>
        <w:t xml:space="preserve">по вопросам </w:t>
      </w:r>
      <w:r w:rsidR="003148D4">
        <w:rPr>
          <w:rFonts w:ascii="Times New Roman" w:hAnsi="Times New Roman"/>
          <w:sz w:val="28"/>
          <w:szCs w:val="28"/>
        </w:rPr>
        <w:t>психического и физического развития</w:t>
      </w:r>
      <w:r w:rsidR="00FC69BB">
        <w:rPr>
          <w:rFonts w:ascii="Times New Roman" w:hAnsi="Times New Roman"/>
          <w:sz w:val="28"/>
          <w:szCs w:val="28"/>
        </w:rPr>
        <w:t xml:space="preserve"> дошкольника</w:t>
      </w:r>
      <w:r w:rsidR="00586D7E">
        <w:rPr>
          <w:rFonts w:ascii="Times New Roman" w:hAnsi="Times New Roman"/>
          <w:sz w:val="28"/>
          <w:szCs w:val="28"/>
        </w:rPr>
        <w:t>.</w:t>
      </w:r>
      <w:r>
        <w:rPr>
          <w:rFonts w:ascii="Times New Roman" w:hAnsi="Times New Roman"/>
          <w:sz w:val="28"/>
          <w:szCs w:val="28"/>
        </w:rPr>
        <w:t xml:space="preserve"> </w:t>
      </w:r>
    </w:p>
    <w:p w:rsidR="009C22FB" w:rsidRDefault="009C22FB" w:rsidP="00587656">
      <w:pPr>
        <w:spacing w:after="0" w:line="240" w:lineRule="auto"/>
        <w:rPr>
          <w:rFonts w:ascii="Times New Roman" w:hAnsi="Times New Roman" w:cs="Times New Roman"/>
          <w:b/>
          <w:sz w:val="28"/>
          <w:szCs w:val="28"/>
        </w:rPr>
      </w:pPr>
    </w:p>
    <w:p w:rsidR="00FD47FB" w:rsidRPr="00587656" w:rsidRDefault="00FD47FB" w:rsidP="00587656">
      <w:pPr>
        <w:spacing w:after="0" w:line="240" w:lineRule="auto"/>
        <w:rPr>
          <w:rFonts w:ascii="Times New Roman" w:hAnsi="Times New Roman" w:cs="Times New Roman"/>
          <w:sz w:val="28"/>
          <w:szCs w:val="28"/>
        </w:rPr>
      </w:pPr>
      <w:r w:rsidRPr="00587656">
        <w:rPr>
          <w:rFonts w:ascii="Times New Roman" w:hAnsi="Times New Roman" w:cs="Times New Roman"/>
          <w:b/>
          <w:sz w:val="28"/>
          <w:szCs w:val="28"/>
        </w:rPr>
        <w:t xml:space="preserve">Тема </w:t>
      </w:r>
      <w:r w:rsidR="00F47C02">
        <w:rPr>
          <w:rFonts w:ascii="Times New Roman" w:hAnsi="Times New Roman" w:cs="Times New Roman"/>
          <w:b/>
          <w:sz w:val="28"/>
          <w:szCs w:val="28"/>
        </w:rPr>
        <w:t>«Здоровье ребёнка в наших руках</w:t>
      </w:r>
      <w:bookmarkStart w:id="0" w:name="_GoBack"/>
      <w:bookmarkEnd w:id="0"/>
      <w:r w:rsidRPr="000E1F7F">
        <w:rPr>
          <w:rFonts w:ascii="Times New Roman" w:hAnsi="Times New Roman" w:cs="Times New Roman"/>
          <w:b/>
          <w:sz w:val="28"/>
          <w:szCs w:val="28"/>
        </w:rPr>
        <w:t>»</w:t>
      </w:r>
    </w:p>
    <w:p w:rsidR="00587656" w:rsidRDefault="00587656" w:rsidP="00587656">
      <w:pPr>
        <w:shd w:val="clear" w:color="auto" w:fill="FFFFFF" w:themeFill="background1"/>
        <w:spacing w:after="0" w:line="240" w:lineRule="auto"/>
        <w:rPr>
          <w:rFonts w:ascii="Times New Roman" w:hAnsi="Times New Roman" w:cs="Times New Roman"/>
          <w:b/>
          <w:sz w:val="28"/>
          <w:szCs w:val="28"/>
        </w:rPr>
      </w:pPr>
    </w:p>
    <w:p w:rsidR="00FD47FB" w:rsidRPr="00587656" w:rsidRDefault="00FD47FB" w:rsidP="00587656">
      <w:pPr>
        <w:shd w:val="clear" w:color="auto" w:fill="FFFFFF" w:themeFill="background1"/>
        <w:spacing w:after="0" w:line="240" w:lineRule="auto"/>
        <w:rPr>
          <w:rFonts w:ascii="Times New Roman" w:hAnsi="Times New Roman" w:cs="Times New Roman"/>
          <w:b/>
          <w:sz w:val="28"/>
          <w:szCs w:val="28"/>
        </w:rPr>
      </w:pPr>
      <w:r w:rsidRPr="00587656">
        <w:rPr>
          <w:rFonts w:ascii="Times New Roman" w:hAnsi="Times New Roman" w:cs="Times New Roman"/>
          <w:b/>
          <w:sz w:val="28"/>
          <w:szCs w:val="28"/>
        </w:rPr>
        <w:t xml:space="preserve">Цель консультации: </w:t>
      </w:r>
    </w:p>
    <w:p w:rsidR="00FD47FB" w:rsidRPr="00587656" w:rsidRDefault="00FD47FB" w:rsidP="00587656">
      <w:pPr>
        <w:shd w:val="clear" w:color="auto" w:fill="FFFFFF" w:themeFill="background1"/>
        <w:spacing w:after="0" w:line="240" w:lineRule="auto"/>
        <w:rPr>
          <w:rFonts w:ascii="Times New Roman" w:hAnsi="Times New Roman" w:cs="Times New Roman"/>
          <w:sz w:val="28"/>
          <w:szCs w:val="28"/>
        </w:rPr>
      </w:pPr>
      <w:r w:rsidRPr="00587656">
        <w:rPr>
          <w:rFonts w:ascii="Times New Roman" w:hAnsi="Times New Roman" w:cs="Times New Roman"/>
          <w:sz w:val="28"/>
          <w:szCs w:val="28"/>
        </w:rPr>
        <w:t>Ознакомление родителя воспитанника с основными факторами, способствующими укреплению и сохранению здоровья дошкольника в домашних условиях и условиях детского сада.</w:t>
      </w:r>
    </w:p>
    <w:p w:rsidR="00587656" w:rsidRDefault="00587656" w:rsidP="00587656">
      <w:pPr>
        <w:shd w:val="clear" w:color="auto" w:fill="FFFFFF" w:themeFill="background1"/>
        <w:spacing w:after="0" w:line="240" w:lineRule="auto"/>
        <w:rPr>
          <w:rFonts w:ascii="Times New Roman" w:hAnsi="Times New Roman" w:cs="Times New Roman"/>
          <w:b/>
          <w:sz w:val="28"/>
          <w:szCs w:val="28"/>
        </w:rPr>
      </w:pPr>
    </w:p>
    <w:p w:rsidR="00486567" w:rsidRPr="00587656" w:rsidRDefault="00FD47FB" w:rsidP="00587656">
      <w:pPr>
        <w:shd w:val="clear" w:color="auto" w:fill="FFFFFF" w:themeFill="background1"/>
        <w:spacing w:after="0" w:line="240" w:lineRule="auto"/>
        <w:rPr>
          <w:rFonts w:ascii="Times New Roman" w:hAnsi="Times New Roman" w:cs="Times New Roman"/>
          <w:sz w:val="28"/>
          <w:szCs w:val="28"/>
        </w:rPr>
      </w:pPr>
      <w:r w:rsidRPr="00587656">
        <w:rPr>
          <w:rFonts w:ascii="Times New Roman" w:hAnsi="Times New Roman" w:cs="Times New Roman"/>
          <w:b/>
          <w:sz w:val="28"/>
          <w:szCs w:val="28"/>
        </w:rPr>
        <w:t>Предварительная работа</w:t>
      </w:r>
      <w:r w:rsidRPr="00587656">
        <w:rPr>
          <w:rFonts w:ascii="Times New Roman" w:hAnsi="Times New Roman" w:cs="Times New Roman"/>
          <w:sz w:val="28"/>
          <w:szCs w:val="28"/>
        </w:rPr>
        <w:t>: беседа с детьми по вопросам: «Зачем надо закаляться?», «Закаляетесь ли вы дома?», «Нравиться ли это тебе?»</w:t>
      </w:r>
      <w:r w:rsidR="00486567" w:rsidRPr="00587656">
        <w:rPr>
          <w:rFonts w:ascii="Times New Roman" w:hAnsi="Times New Roman" w:cs="Times New Roman"/>
          <w:sz w:val="28"/>
          <w:szCs w:val="28"/>
        </w:rPr>
        <w:t>;</w:t>
      </w:r>
    </w:p>
    <w:p w:rsidR="00486567" w:rsidRDefault="00FD47FB" w:rsidP="00587656">
      <w:pPr>
        <w:shd w:val="clear" w:color="auto" w:fill="FFFFFF" w:themeFill="background1"/>
        <w:spacing w:after="0" w:line="240" w:lineRule="auto"/>
        <w:rPr>
          <w:rFonts w:ascii="Times New Roman" w:hAnsi="Times New Roman" w:cs="Times New Roman"/>
          <w:sz w:val="28"/>
          <w:szCs w:val="28"/>
        </w:rPr>
      </w:pPr>
      <w:r w:rsidRPr="00587656">
        <w:rPr>
          <w:rFonts w:ascii="Times New Roman" w:hAnsi="Times New Roman" w:cs="Times New Roman"/>
          <w:sz w:val="28"/>
          <w:szCs w:val="28"/>
        </w:rPr>
        <w:t>проведение анализа здоровья и общих сведений заболеваемости воспитанника с медицинской сестрой</w:t>
      </w:r>
      <w:r w:rsidR="00486567" w:rsidRPr="00587656">
        <w:rPr>
          <w:rFonts w:ascii="Times New Roman" w:hAnsi="Times New Roman" w:cs="Times New Roman"/>
          <w:sz w:val="28"/>
          <w:szCs w:val="28"/>
        </w:rPr>
        <w:t xml:space="preserve"> на период проведения консультации.</w:t>
      </w:r>
    </w:p>
    <w:p w:rsidR="00587656" w:rsidRPr="00587656" w:rsidRDefault="00587656" w:rsidP="00587656">
      <w:pPr>
        <w:shd w:val="clear" w:color="auto" w:fill="FFFFFF" w:themeFill="background1"/>
        <w:spacing w:after="0" w:line="240" w:lineRule="auto"/>
        <w:rPr>
          <w:rFonts w:ascii="Times New Roman" w:hAnsi="Times New Roman" w:cs="Times New Roman"/>
          <w:sz w:val="28"/>
          <w:szCs w:val="28"/>
        </w:rPr>
      </w:pPr>
    </w:p>
    <w:tbl>
      <w:tblPr>
        <w:tblStyle w:val="a3"/>
        <w:tblW w:w="9747" w:type="dxa"/>
        <w:tblLook w:val="04A0" w:firstRow="1" w:lastRow="0" w:firstColumn="1" w:lastColumn="0" w:noHBand="0" w:noVBand="1"/>
      </w:tblPr>
      <w:tblGrid>
        <w:gridCol w:w="2487"/>
        <w:gridCol w:w="4921"/>
        <w:gridCol w:w="2339"/>
      </w:tblGrid>
      <w:tr w:rsidR="00486567" w:rsidRPr="00587656" w:rsidTr="00B72DC7">
        <w:tc>
          <w:tcPr>
            <w:tcW w:w="2487" w:type="dxa"/>
          </w:tcPr>
          <w:p w:rsidR="00486567" w:rsidRPr="00587656" w:rsidRDefault="00486567" w:rsidP="00587656">
            <w:pPr>
              <w:jc w:val="center"/>
              <w:rPr>
                <w:rFonts w:ascii="Times New Roman" w:hAnsi="Times New Roman" w:cs="Times New Roman"/>
                <w:sz w:val="28"/>
                <w:szCs w:val="28"/>
              </w:rPr>
            </w:pPr>
            <w:r w:rsidRPr="00587656">
              <w:rPr>
                <w:rFonts w:ascii="Times New Roman" w:hAnsi="Times New Roman" w:cs="Times New Roman"/>
                <w:sz w:val="28"/>
                <w:szCs w:val="28"/>
              </w:rPr>
              <w:t>План консультации</w:t>
            </w:r>
          </w:p>
        </w:tc>
        <w:tc>
          <w:tcPr>
            <w:tcW w:w="4921" w:type="dxa"/>
          </w:tcPr>
          <w:p w:rsidR="00486567" w:rsidRPr="00587656" w:rsidRDefault="00486567" w:rsidP="00587656">
            <w:pPr>
              <w:jc w:val="center"/>
              <w:rPr>
                <w:rFonts w:ascii="Times New Roman" w:hAnsi="Times New Roman" w:cs="Times New Roman"/>
                <w:sz w:val="28"/>
                <w:szCs w:val="28"/>
              </w:rPr>
            </w:pPr>
            <w:r w:rsidRPr="00587656">
              <w:rPr>
                <w:rFonts w:ascii="Times New Roman" w:hAnsi="Times New Roman" w:cs="Times New Roman"/>
                <w:sz w:val="28"/>
                <w:szCs w:val="28"/>
              </w:rPr>
              <w:t>Ход консультации</w:t>
            </w:r>
          </w:p>
        </w:tc>
        <w:tc>
          <w:tcPr>
            <w:tcW w:w="2339" w:type="dxa"/>
          </w:tcPr>
          <w:p w:rsidR="00486567" w:rsidRPr="00587656" w:rsidRDefault="00486567" w:rsidP="00587656">
            <w:pPr>
              <w:jc w:val="center"/>
              <w:rPr>
                <w:rFonts w:ascii="Times New Roman" w:hAnsi="Times New Roman" w:cs="Times New Roman"/>
                <w:sz w:val="28"/>
                <w:szCs w:val="28"/>
              </w:rPr>
            </w:pPr>
            <w:r w:rsidRPr="00587656">
              <w:rPr>
                <w:rFonts w:ascii="Times New Roman" w:hAnsi="Times New Roman" w:cs="Times New Roman"/>
                <w:sz w:val="28"/>
                <w:szCs w:val="28"/>
              </w:rPr>
              <w:t>Регламент</w:t>
            </w:r>
            <w:r w:rsidR="00B72DC7" w:rsidRPr="00587656">
              <w:rPr>
                <w:rFonts w:ascii="Times New Roman" w:hAnsi="Times New Roman" w:cs="Times New Roman"/>
                <w:sz w:val="28"/>
                <w:szCs w:val="28"/>
              </w:rPr>
              <w:t xml:space="preserve"> (время </w:t>
            </w:r>
            <w:r w:rsidRPr="00587656">
              <w:rPr>
                <w:rFonts w:ascii="Times New Roman" w:hAnsi="Times New Roman" w:cs="Times New Roman"/>
                <w:sz w:val="28"/>
                <w:szCs w:val="28"/>
              </w:rPr>
              <w:t>проведения)</w:t>
            </w:r>
          </w:p>
        </w:tc>
      </w:tr>
      <w:tr w:rsidR="00486567" w:rsidRPr="00587656" w:rsidTr="00B72DC7">
        <w:tc>
          <w:tcPr>
            <w:tcW w:w="2487" w:type="dxa"/>
          </w:tcPr>
          <w:p w:rsidR="00486567" w:rsidRPr="00587656" w:rsidRDefault="00486567" w:rsidP="00587656">
            <w:pPr>
              <w:jc w:val="both"/>
              <w:rPr>
                <w:rFonts w:ascii="Times New Roman" w:hAnsi="Times New Roman" w:cs="Times New Roman"/>
                <w:sz w:val="28"/>
                <w:szCs w:val="28"/>
              </w:rPr>
            </w:pPr>
            <w:r w:rsidRPr="00587656">
              <w:rPr>
                <w:rFonts w:ascii="Times New Roman" w:hAnsi="Times New Roman" w:cs="Times New Roman"/>
                <w:sz w:val="28"/>
                <w:szCs w:val="28"/>
              </w:rPr>
              <w:t>1.Вступительное слово воспитателя:</w:t>
            </w:r>
          </w:p>
          <w:p w:rsidR="00486567" w:rsidRPr="00587656" w:rsidRDefault="00486567" w:rsidP="00587656">
            <w:pPr>
              <w:jc w:val="both"/>
              <w:rPr>
                <w:rFonts w:ascii="Times New Roman" w:hAnsi="Times New Roman" w:cs="Times New Roman"/>
                <w:sz w:val="28"/>
                <w:szCs w:val="28"/>
              </w:rPr>
            </w:pPr>
            <w:r w:rsidRPr="00587656">
              <w:rPr>
                <w:rFonts w:ascii="Times New Roman" w:hAnsi="Times New Roman" w:cs="Times New Roman"/>
                <w:sz w:val="28"/>
                <w:szCs w:val="28"/>
              </w:rPr>
              <w:t>- сообщение темы,</w:t>
            </w:r>
          </w:p>
          <w:p w:rsidR="00486567" w:rsidRPr="00587656" w:rsidRDefault="00486567" w:rsidP="00587656">
            <w:pPr>
              <w:jc w:val="both"/>
              <w:rPr>
                <w:rFonts w:ascii="Times New Roman" w:hAnsi="Times New Roman" w:cs="Times New Roman"/>
                <w:sz w:val="28"/>
                <w:szCs w:val="28"/>
              </w:rPr>
            </w:pPr>
            <w:r w:rsidRPr="00587656">
              <w:rPr>
                <w:rFonts w:ascii="Times New Roman" w:hAnsi="Times New Roman" w:cs="Times New Roman"/>
                <w:sz w:val="28"/>
                <w:szCs w:val="28"/>
              </w:rPr>
              <w:t>-постановка проблемы</w:t>
            </w:r>
          </w:p>
        </w:tc>
        <w:tc>
          <w:tcPr>
            <w:tcW w:w="4921" w:type="dxa"/>
          </w:tcPr>
          <w:p w:rsidR="008940B9" w:rsidRPr="00587656" w:rsidRDefault="00587656" w:rsidP="00587656">
            <w:pPr>
              <w:rPr>
                <w:rFonts w:ascii="Times New Roman" w:hAnsi="Times New Roman" w:cs="Times New Roman"/>
                <w:sz w:val="28"/>
                <w:szCs w:val="28"/>
              </w:rPr>
            </w:pPr>
            <w:r>
              <w:rPr>
                <w:rFonts w:ascii="Times New Roman" w:hAnsi="Times New Roman" w:cs="Times New Roman"/>
                <w:sz w:val="28"/>
                <w:szCs w:val="28"/>
              </w:rPr>
              <w:t>-Сегодня я хотела бы с В</w:t>
            </w:r>
            <w:r w:rsidR="00486567" w:rsidRPr="00587656">
              <w:rPr>
                <w:rFonts w:ascii="Times New Roman" w:hAnsi="Times New Roman" w:cs="Times New Roman"/>
                <w:sz w:val="28"/>
                <w:szCs w:val="28"/>
              </w:rPr>
              <w:t xml:space="preserve">ами поговорить, </w:t>
            </w:r>
            <w:r w:rsidR="008940B9" w:rsidRPr="00587656">
              <w:rPr>
                <w:rFonts w:ascii="Times New Roman" w:hAnsi="Times New Roman" w:cs="Times New Roman"/>
                <w:sz w:val="28"/>
                <w:szCs w:val="28"/>
              </w:rPr>
              <w:t>о факторах, влияющих на состояние здоровья ребёнка.</w:t>
            </w:r>
            <w:r w:rsidR="00A04965" w:rsidRPr="00587656">
              <w:rPr>
                <w:rFonts w:ascii="Times New Roman" w:hAnsi="Times New Roman" w:cs="Times New Roman"/>
                <w:sz w:val="28"/>
                <w:szCs w:val="28"/>
              </w:rPr>
              <w:t xml:space="preserve"> Очень важно нам, взрослым, формировать и поддерживать интерес к оздоровлению как самих себя, таки своих детей.</w:t>
            </w:r>
          </w:p>
          <w:p w:rsidR="00B72DC7" w:rsidRPr="00720E48" w:rsidRDefault="00A04965" w:rsidP="00587656">
            <w:pPr>
              <w:rPr>
                <w:rFonts w:ascii="Times New Roman" w:hAnsi="Times New Roman" w:cs="Times New Roman"/>
                <w:i/>
                <w:sz w:val="28"/>
                <w:szCs w:val="28"/>
              </w:rPr>
            </w:pPr>
            <w:r w:rsidRPr="00587656">
              <w:rPr>
                <w:rFonts w:ascii="Times New Roman" w:hAnsi="Times New Roman" w:cs="Times New Roman"/>
                <w:sz w:val="28"/>
                <w:szCs w:val="28"/>
              </w:rPr>
              <w:t xml:space="preserve"> - </w:t>
            </w:r>
            <w:r w:rsidRPr="00720E48">
              <w:rPr>
                <w:rFonts w:ascii="Times New Roman" w:hAnsi="Times New Roman" w:cs="Times New Roman"/>
                <w:i/>
                <w:sz w:val="28"/>
                <w:szCs w:val="28"/>
              </w:rPr>
              <w:t>Так что же мы взрослые, можем сделать  для приобщения детей к здоровому образу жизни?</w:t>
            </w:r>
            <w:r w:rsidR="00B72DC7" w:rsidRPr="00720E48">
              <w:rPr>
                <w:rFonts w:ascii="Times New Roman" w:hAnsi="Times New Roman" w:cs="Times New Roman"/>
                <w:i/>
                <w:sz w:val="28"/>
                <w:szCs w:val="28"/>
              </w:rPr>
              <w:t xml:space="preserve"> </w:t>
            </w:r>
          </w:p>
          <w:p w:rsidR="00B72DC7" w:rsidRPr="00720E48" w:rsidRDefault="00B72DC7" w:rsidP="00587656">
            <w:pPr>
              <w:rPr>
                <w:rFonts w:ascii="Times New Roman" w:hAnsi="Times New Roman" w:cs="Times New Roman"/>
                <w:i/>
                <w:sz w:val="28"/>
                <w:szCs w:val="28"/>
              </w:rPr>
            </w:pPr>
            <w:r w:rsidRPr="00720E48">
              <w:rPr>
                <w:rFonts w:ascii="Times New Roman" w:hAnsi="Times New Roman" w:cs="Times New Roman"/>
                <w:i/>
                <w:sz w:val="28"/>
                <w:szCs w:val="28"/>
              </w:rPr>
              <w:t>(</w:t>
            </w:r>
            <w:r w:rsidR="007D3694" w:rsidRPr="00720E48">
              <w:rPr>
                <w:rFonts w:ascii="Times New Roman" w:hAnsi="Times New Roman" w:cs="Times New Roman"/>
                <w:i/>
                <w:sz w:val="28"/>
                <w:szCs w:val="28"/>
              </w:rPr>
              <w:t xml:space="preserve">высказывания </w:t>
            </w:r>
            <w:r w:rsidRPr="00720E48">
              <w:rPr>
                <w:rFonts w:ascii="Times New Roman" w:hAnsi="Times New Roman" w:cs="Times New Roman"/>
                <w:i/>
                <w:sz w:val="28"/>
                <w:szCs w:val="28"/>
              </w:rPr>
              <w:t>родителя)</w:t>
            </w:r>
          </w:p>
        </w:tc>
        <w:tc>
          <w:tcPr>
            <w:tcW w:w="2339" w:type="dxa"/>
          </w:tcPr>
          <w:p w:rsidR="00486567" w:rsidRPr="00587656" w:rsidRDefault="00172893" w:rsidP="00587656">
            <w:pPr>
              <w:jc w:val="center"/>
              <w:rPr>
                <w:rFonts w:ascii="Times New Roman" w:hAnsi="Times New Roman" w:cs="Times New Roman"/>
                <w:sz w:val="28"/>
                <w:szCs w:val="28"/>
              </w:rPr>
            </w:pPr>
            <w:r w:rsidRPr="00587656">
              <w:rPr>
                <w:rFonts w:ascii="Times New Roman" w:hAnsi="Times New Roman" w:cs="Times New Roman"/>
                <w:sz w:val="28"/>
                <w:szCs w:val="28"/>
              </w:rPr>
              <w:t>2 мин.</w:t>
            </w:r>
          </w:p>
        </w:tc>
      </w:tr>
      <w:tr w:rsidR="00486567" w:rsidRPr="00587656" w:rsidTr="00587656">
        <w:trPr>
          <w:trHeight w:val="2402"/>
        </w:trPr>
        <w:tc>
          <w:tcPr>
            <w:tcW w:w="2487" w:type="dxa"/>
          </w:tcPr>
          <w:p w:rsidR="00486567" w:rsidRPr="00587656" w:rsidRDefault="00A04965" w:rsidP="00587656">
            <w:pPr>
              <w:jc w:val="center"/>
              <w:rPr>
                <w:rFonts w:ascii="Times New Roman" w:hAnsi="Times New Roman" w:cs="Times New Roman"/>
                <w:sz w:val="28"/>
                <w:szCs w:val="28"/>
              </w:rPr>
            </w:pPr>
            <w:r w:rsidRPr="00587656">
              <w:rPr>
                <w:rFonts w:ascii="Times New Roman" w:hAnsi="Times New Roman" w:cs="Times New Roman"/>
                <w:sz w:val="28"/>
                <w:szCs w:val="28"/>
              </w:rPr>
              <w:t>2.Основная часть</w:t>
            </w:r>
          </w:p>
          <w:p w:rsidR="00A04965" w:rsidRPr="00587656" w:rsidRDefault="00A04965" w:rsidP="00587656">
            <w:pPr>
              <w:rPr>
                <w:rFonts w:ascii="Times New Roman" w:hAnsi="Times New Roman" w:cs="Times New Roman"/>
                <w:sz w:val="28"/>
                <w:szCs w:val="28"/>
              </w:rPr>
            </w:pPr>
            <w:r w:rsidRPr="00587656">
              <w:rPr>
                <w:rFonts w:ascii="Times New Roman" w:hAnsi="Times New Roman" w:cs="Times New Roman"/>
                <w:sz w:val="28"/>
                <w:szCs w:val="28"/>
              </w:rPr>
              <w:t>(информативная)</w:t>
            </w:r>
          </w:p>
        </w:tc>
        <w:tc>
          <w:tcPr>
            <w:tcW w:w="4921" w:type="dxa"/>
          </w:tcPr>
          <w:p w:rsidR="00A04965" w:rsidRPr="00587656" w:rsidRDefault="00A04965" w:rsidP="00587656">
            <w:pPr>
              <w:rPr>
                <w:rFonts w:ascii="Times New Roman" w:hAnsi="Times New Roman" w:cs="Times New Roman"/>
                <w:sz w:val="28"/>
                <w:szCs w:val="28"/>
              </w:rPr>
            </w:pPr>
            <w:r w:rsidRPr="00587656">
              <w:rPr>
                <w:rFonts w:ascii="Times New Roman" w:hAnsi="Times New Roman" w:cs="Times New Roman"/>
                <w:sz w:val="28"/>
                <w:szCs w:val="28"/>
              </w:rPr>
              <w:t>1).Прежде  всего,</w:t>
            </w:r>
            <w:r w:rsidR="00436EAB" w:rsidRPr="00587656">
              <w:rPr>
                <w:rFonts w:ascii="Times New Roman" w:hAnsi="Times New Roman" w:cs="Times New Roman"/>
                <w:sz w:val="28"/>
                <w:szCs w:val="28"/>
              </w:rPr>
              <w:t xml:space="preserve"> </w:t>
            </w:r>
            <w:r w:rsidRPr="00587656">
              <w:rPr>
                <w:rFonts w:ascii="Times New Roman" w:hAnsi="Times New Roman" w:cs="Times New Roman"/>
                <w:sz w:val="28"/>
                <w:szCs w:val="28"/>
              </w:rPr>
              <w:t xml:space="preserve">необходимо активно использовать </w:t>
            </w:r>
            <w:r w:rsidRPr="00587656">
              <w:rPr>
                <w:rFonts w:ascii="Times New Roman" w:hAnsi="Times New Roman" w:cs="Times New Roman"/>
                <w:b/>
                <w:sz w:val="28"/>
                <w:szCs w:val="28"/>
              </w:rPr>
              <w:t>целебные природные факторы окружающей среды</w:t>
            </w:r>
            <w:r w:rsidRPr="00587656">
              <w:rPr>
                <w:rFonts w:ascii="Times New Roman" w:hAnsi="Times New Roman" w:cs="Times New Roman"/>
                <w:sz w:val="28"/>
                <w:szCs w:val="28"/>
              </w:rPr>
              <w:t>: чистую воду, чистый воздух, ультрафиолетовые лучи</w:t>
            </w:r>
            <w:r w:rsidR="00436EAB" w:rsidRPr="00587656">
              <w:rPr>
                <w:rFonts w:ascii="Times New Roman" w:hAnsi="Times New Roman" w:cs="Times New Roman"/>
                <w:sz w:val="28"/>
                <w:szCs w:val="28"/>
              </w:rPr>
              <w:t xml:space="preserve"> </w:t>
            </w:r>
            <w:r w:rsidRPr="00587656">
              <w:rPr>
                <w:rFonts w:ascii="Times New Roman" w:hAnsi="Times New Roman" w:cs="Times New Roman"/>
                <w:sz w:val="28"/>
                <w:szCs w:val="28"/>
              </w:rPr>
              <w:t>солнечного света</w:t>
            </w:r>
            <w:r w:rsidR="00436EAB" w:rsidRPr="00587656">
              <w:rPr>
                <w:rFonts w:ascii="Times New Roman" w:hAnsi="Times New Roman" w:cs="Times New Roman"/>
                <w:sz w:val="28"/>
                <w:szCs w:val="28"/>
              </w:rPr>
              <w:t>, так как естественные силы природы необходимы для жизнедеятельности организма.</w:t>
            </w:r>
          </w:p>
          <w:p w:rsidR="00B72DC7" w:rsidRPr="00587656" w:rsidRDefault="00436EAB" w:rsidP="00587656">
            <w:pPr>
              <w:rPr>
                <w:rFonts w:ascii="Times New Roman" w:hAnsi="Times New Roman" w:cs="Times New Roman"/>
                <w:sz w:val="28"/>
                <w:szCs w:val="28"/>
              </w:rPr>
            </w:pPr>
            <w:proofErr w:type="gramStart"/>
            <w:r w:rsidRPr="00587656">
              <w:rPr>
                <w:rFonts w:ascii="Times New Roman" w:hAnsi="Times New Roman" w:cs="Times New Roman"/>
                <w:sz w:val="28"/>
                <w:szCs w:val="28"/>
              </w:rPr>
              <w:t>2).Ребёнку</w:t>
            </w:r>
            <w:proofErr w:type="gramEnd"/>
            <w:r w:rsidRPr="00587656">
              <w:rPr>
                <w:rFonts w:ascii="Times New Roman" w:hAnsi="Times New Roman" w:cs="Times New Roman"/>
                <w:sz w:val="28"/>
                <w:szCs w:val="28"/>
              </w:rPr>
              <w:t xml:space="preserve"> необходим спокойный, </w:t>
            </w:r>
          </w:p>
          <w:p w:rsidR="003148D4" w:rsidRDefault="00436EAB" w:rsidP="00587656">
            <w:pPr>
              <w:rPr>
                <w:rFonts w:ascii="Times New Roman" w:hAnsi="Times New Roman" w:cs="Times New Roman"/>
                <w:sz w:val="28"/>
                <w:szCs w:val="28"/>
              </w:rPr>
            </w:pPr>
            <w:r w:rsidRPr="00587656">
              <w:rPr>
                <w:rFonts w:ascii="Times New Roman" w:hAnsi="Times New Roman" w:cs="Times New Roman"/>
                <w:b/>
                <w:sz w:val="28"/>
                <w:szCs w:val="28"/>
              </w:rPr>
              <w:t>доброжелательный психологический климат</w:t>
            </w:r>
            <w:r w:rsidRPr="00587656">
              <w:rPr>
                <w:rFonts w:ascii="Times New Roman" w:hAnsi="Times New Roman" w:cs="Times New Roman"/>
                <w:sz w:val="28"/>
                <w:szCs w:val="28"/>
              </w:rPr>
              <w:t xml:space="preserve">.  </w:t>
            </w:r>
          </w:p>
          <w:p w:rsidR="00436EAB" w:rsidRPr="00587656" w:rsidRDefault="003148D4" w:rsidP="00587656">
            <w:pPr>
              <w:rPr>
                <w:rFonts w:ascii="Times New Roman" w:hAnsi="Times New Roman" w:cs="Times New Roman"/>
                <w:sz w:val="28"/>
                <w:szCs w:val="28"/>
              </w:rPr>
            </w:pPr>
            <w:r>
              <w:rPr>
                <w:rFonts w:ascii="Times New Roman" w:hAnsi="Times New Roman" w:cs="Times New Roman"/>
                <w:sz w:val="28"/>
                <w:szCs w:val="28"/>
              </w:rPr>
              <w:t xml:space="preserve">Семейные ссоры </w:t>
            </w:r>
            <w:r w:rsidR="00436EAB" w:rsidRPr="00587656">
              <w:rPr>
                <w:rFonts w:ascii="Times New Roman" w:hAnsi="Times New Roman" w:cs="Times New Roman"/>
                <w:sz w:val="28"/>
                <w:szCs w:val="28"/>
              </w:rPr>
              <w:t xml:space="preserve"> в присутствии ребёнка способствует возникновению у него невроза или усугубляют уже имеющиеся нарушения нервной системы.</w:t>
            </w:r>
            <w:r>
              <w:rPr>
                <w:rFonts w:ascii="Times New Roman" w:hAnsi="Times New Roman" w:cs="Times New Roman"/>
                <w:sz w:val="28"/>
                <w:szCs w:val="28"/>
              </w:rPr>
              <w:t xml:space="preserve"> Всё это существенно снижает защитные возможности детского организма.</w:t>
            </w:r>
          </w:p>
          <w:p w:rsidR="00D44333" w:rsidRPr="00587656" w:rsidRDefault="00D44333" w:rsidP="00587656">
            <w:pPr>
              <w:rPr>
                <w:rFonts w:ascii="Times New Roman" w:hAnsi="Times New Roman" w:cs="Times New Roman"/>
                <w:sz w:val="28"/>
                <w:szCs w:val="28"/>
              </w:rPr>
            </w:pPr>
            <w:r w:rsidRPr="00587656">
              <w:rPr>
                <w:rFonts w:ascii="Times New Roman" w:hAnsi="Times New Roman" w:cs="Times New Roman"/>
                <w:sz w:val="28"/>
                <w:szCs w:val="28"/>
              </w:rPr>
              <w:t xml:space="preserve">3). Правильно </w:t>
            </w:r>
            <w:r w:rsidRPr="00587656">
              <w:rPr>
                <w:rFonts w:ascii="Times New Roman" w:hAnsi="Times New Roman" w:cs="Times New Roman"/>
                <w:b/>
                <w:sz w:val="28"/>
                <w:szCs w:val="28"/>
              </w:rPr>
              <w:t xml:space="preserve">организованный </w:t>
            </w:r>
            <w:r w:rsidRPr="00587656">
              <w:rPr>
                <w:rFonts w:ascii="Times New Roman" w:hAnsi="Times New Roman" w:cs="Times New Roman"/>
                <w:b/>
                <w:sz w:val="28"/>
                <w:szCs w:val="28"/>
              </w:rPr>
              <w:lastRenderedPageBreak/>
              <w:t>режим дня</w:t>
            </w:r>
            <w:r w:rsidRPr="00587656">
              <w:rPr>
                <w:rFonts w:ascii="Times New Roman" w:hAnsi="Times New Roman" w:cs="Times New Roman"/>
                <w:sz w:val="28"/>
                <w:szCs w:val="28"/>
              </w:rPr>
              <w:t>, который способствует формированию многих полезных навыков, приучает  их к определённому ритму. Составляющей частью режима является дневной сон, который необходим ослабленным детям и прогулка (не менее двух раз в день по два часа, летом – неограниченно</w:t>
            </w:r>
            <w:r w:rsidR="00172893" w:rsidRPr="00587656">
              <w:rPr>
                <w:rFonts w:ascii="Times New Roman" w:hAnsi="Times New Roman" w:cs="Times New Roman"/>
                <w:sz w:val="28"/>
                <w:szCs w:val="28"/>
              </w:rPr>
              <w:t>)</w:t>
            </w:r>
            <w:r w:rsidRPr="00587656">
              <w:rPr>
                <w:rFonts w:ascii="Times New Roman" w:hAnsi="Times New Roman" w:cs="Times New Roman"/>
                <w:sz w:val="28"/>
                <w:szCs w:val="28"/>
              </w:rPr>
              <w:t>.</w:t>
            </w:r>
            <w:r w:rsidR="00B660B1">
              <w:rPr>
                <w:rFonts w:ascii="Times New Roman" w:hAnsi="Times New Roman" w:cs="Times New Roman"/>
                <w:sz w:val="28"/>
                <w:szCs w:val="28"/>
              </w:rPr>
              <w:t xml:space="preserve"> </w:t>
            </w:r>
            <w:r w:rsidR="003148D4">
              <w:rPr>
                <w:rFonts w:ascii="Times New Roman" w:hAnsi="Times New Roman" w:cs="Times New Roman"/>
                <w:sz w:val="28"/>
                <w:szCs w:val="28"/>
              </w:rPr>
              <w:t>Таким образом, домашний режим ребёнка должен быть продолжением режима дня детского сада, и особенно в выходные дни.</w:t>
            </w:r>
          </w:p>
          <w:p w:rsidR="00436EAB" w:rsidRPr="00587656" w:rsidRDefault="00172893" w:rsidP="00587656">
            <w:pPr>
              <w:rPr>
                <w:rFonts w:ascii="Times New Roman" w:hAnsi="Times New Roman" w:cs="Times New Roman"/>
                <w:sz w:val="28"/>
                <w:szCs w:val="28"/>
              </w:rPr>
            </w:pPr>
            <w:r w:rsidRPr="00587656">
              <w:rPr>
                <w:rFonts w:ascii="Times New Roman" w:hAnsi="Times New Roman" w:cs="Times New Roman"/>
                <w:sz w:val="28"/>
                <w:szCs w:val="28"/>
              </w:rPr>
              <w:t xml:space="preserve">4). </w:t>
            </w:r>
            <w:r w:rsidRPr="00587656">
              <w:rPr>
                <w:rFonts w:ascii="Times New Roman" w:hAnsi="Times New Roman" w:cs="Times New Roman"/>
                <w:b/>
                <w:sz w:val="28"/>
                <w:szCs w:val="28"/>
              </w:rPr>
              <w:t>Полноценное питание</w:t>
            </w:r>
            <w:r w:rsidRPr="00587656">
              <w:rPr>
                <w:rFonts w:ascii="Times New Roman" w:hAnsi="Times New Roman" w:cs="Times New Roman"/>
                <w:sz w:val="28"/>
                <w:szCs w:val="28"/>
              </w:rPr>
              <w:t xml:space="preserve"> – включение в рацион продуктов, богатых витаминами, минеральными солями, а также белком. Чаще включать в рацион творог, каши. Нужно не забывать о соблюдении определенных интервалов межу приёмами пищи.</w:t>
            </w:r>
          </w:p>
          <w:p w:rsidR="00EB2470" w:rsidRPr="00587656" w:rsidRDefault="00EB2470" w:rsidP="00587656">
            <w:pPr>
              <w:rPr>
                <w:rFonts w:ascii="Times New Roman" w:hAnsi="Times New Roman" w:cs="Times New Roman"/>
                <w:sz w:val="28"/>
                <w:szCs w:val="28"/>
              </w:rPr>
            </w:pPr>
            <w:r w:rsidRPr="00587656">
              <w:rPr>
                <w:rFonts w:ascii="Times New Roman" w:hAnsi="Times New Roman" w:cs="Times New Roman"/>
                <w:sz w:val="28"/>
                <w:szCs w:val="28"/>
              </w:rPr>
              <w:t xml:space="preserve">5).Для укрепления здоровья </w:t>
            </w:r>
            <w:r w:rsidRPr="00587656">
              <w:rPr>
                <w:rFonts w:ascii="Times New Roman" w:hAnsi="Times New Roman" w:cs="Times New Roman"/>
                <w:b/>
                <w:sz w:val="28"/>
                <w:szCs w:val="28"/>
              </w:rPr>
              <w:t>эффективно закаливание</w:t>
            </w:r>
            <w:r w:rsidRPr="00587656">
              <w:rPr>
                <w:rFonts w:ascii="Times New Roman" w:hAnsi="Times New Roman" w:cs="Times New Roman"/>
                <w:sz w:val="28"/>
                <w:szCs w:val="28"/>
              </w:rPr>
              <w:t>, которое предохраняет организм человека от возникновения болезней.</w:t>
            </w:r>
          </w:p>
          <w:p w:rsidR="009C22FB" w:rsidRDefault="009C22FB" w:rsidP="00587656">
            <w:pPr>
              <w:rPr>
                <w:rFonts w:ascii="Times New Roman" w:hAnsi="Times New Roman" w:cs="Times New Roman"/>
                <w:i/>
                <w:sz w:val="28"/>
                <w:szCs w:val="28"/>
              </w:rPr>
            </w:pPr>
          </w:p>
          <w:p w:rsidR="00587656" w:rsidRDefault="00587656" w:rsidP="00587656">
            <w:pPr>
              <w:rPr>
                <w:rFonts w:ascii="Times New Roman" w:hAnsi="Times New Roman" w:cs="Times New Roman"/>
                <w:i/>
                <w:sz w:val="28"/>
                <w:szCs w:val="28"/>
              </w:rPr>
            </w:pPr>
            <w:r>
              <w:rPr>
                <w:rFonts w:ascii="Times New Roman" w:hAnsi="Times New Roman" w:cs="Times New Roman"/>
                <w:i/>
                <w:sz w:val="28"/>
                <w:szCs w:val="28"/>
              </w:rPr>
              <w:t>-Что такое закаливание?</w:t>
            </w:r>
          </w:p>
          <w:p w:rsidR="00587656" w:rsidRDefault="00587656" w:rsidP="00587656">
            <w:pPr>
              <w:rPr>
                <w:rFonts w:ascii="Times New Roman" w:hAnsi="Times New Roman" w:cs="Times New Roman"/>
                <w:i/>
                <w:sz w:val="28"/>
                <w:szCs w:val="28"/>
              </w:rPr>
            </w:pPr>
            <w:r>
              <w:rPr>
                <w:rFonts w:ascii="Times New Roman" w:hAnsi="Times New Roman" w:cs="Times New Roman"/>
                <w:i/>
                <w:sz w:val="28"/>
                <w:szCs w:val="28"/>
              </w:rPr>
              <w:t>(высказывание родителя)</w:t>
            </w:r>
          </w:p>
          <w:p w:rsidR="009C22FB" w:rsidRDefault="009C22FB" w:rsidP="00587656">
            <w:pPr>
              <w:rPr>
                <w:rFonts w:ascii="Times New Roman" w:hAnsi="Times New Roman" w:cs="Times New Roman"/>
                <w:sz w:val="28"/>
                <w:szCs w:val="28"/>
              </w:rPr>
            </w:pPr>
          </w:p>
          <w:p w:rsidR="00587656" w:rsidRPr="00587656" w:rsidRDefault="00587656" w:rsidP="00587656">
            <w:pPr>
              <w:rPr>
                <w:rFonts w:ascii="Times New Roman" w:hAnsi="Times New Roman" w:cs="Times New Roman"/>
                <w:sz w:val="28"/>
                <w:szCs w:val="28"/>
              </w:rPr>
            </w:pPr>
            <w:r>
              <w:rPr>
                <w:rFonts w:ascii="Times New Roman" w:hAnsi="Times New Roman" w:cs="Times New Roman"/>
                <w:sz w:val="28"/>
                <w:szCs w:val="28"/>
              </w:rPr>
              <w:t>Закаливание – это повышение устойчивости организма к неблагоприятному воздействию ряда факторов окружающей среды путём систематического кратковременного</w:t>
            </w:r>
            <w:r w:rsidR="009C22FB">
              <w:rPr>
                <w:rFonts w:ascii="Times New Roman" w:hAnsi="Times New Roman" w:cs="Times New Roman"/>
                <w:sz w:val="28"/>
                <w:szCs w:val="28"/>
              </w:rPr>
              <w:t xml:space="preserve"> воздействия на организм этих же факторов.</w:t>
            </w:r>
          </w:p>
          <w:p w:rsidR="009C22FB" w:rsidRDefault="009C22FB" w:rsidP="00587656">
            <w:pPr>
              <w:rPr>
                <w:rFonts w:ascii="Times New Roman" w:hAnsi="Times New Roman" w:cs="Times New Roman"/>
                <w:i/>
                <w:sz w:val="28"/>
                <w:szCs w:val="28"/>
              </w:rPr>
            </w:pPr>
          </w:p>
          <w:p w:rsidR="00EB2470" w:rsidRDefault="00EB2470" w:rsidP="00587656">
            <w:pPr>
              <w:rPr>
                <w:rFonts w:ascii="Times New Roman" w:hAnsi="Times New Roman" w:cs="Times New Roman"/>
                <w:i/>
                <w:sz w:val="28"/>
                <w:szCs w:val="28"/>
              </w:rPr>
            </w:pPr>
            <w:r w:rsidRPr="00587656">
              <w:rPr>
                <w:rFonts w:ascii="Times New Roman" w:hAnsi="Times New Roman" w:cs="Times New Roman"/>
                <w:i/>
                <w:sz w:val="28"/>
                <w:szCs w:val="28"/>
              </w:rPr>
              <w:t xml:space="preserve">-Какие закаливающие мероприятия вы </w:t>
            </w:r>
            <w:r w:rsidR="00BC4B2C" w:rsidRPr="00587656">
              <w:rPr>
                <w:rFonts w:ascii="Times New Roman" w:hAnsi="Times New Roman" w:cs="Times New Roman"/>
                <w:i/>
                <w:sz w:val="28"/>
                <w:szCs w:val="28"/>
              </w:rPr>
              <w:t>можете проводить дома</w:t>
            </w:r>
            <w:r w:rsidRPr="00587656">
              <w:rPr>
                <w:rFonts w:ascii="Times New Roman" w:hAnsi="Times New Roman" w:cs="Times New Roman"/>
                <w:i/>
                <w:sz w:val="28"/>
                <w:szCs w:val="28"/>
              </w:rPr>
              <w:t>?</w:t>
            </w:r>
          </w:p>
          <w:p w:rsidR="00587656" w:rsidRPr="00587656" w:rsidRDefault="00587656" w:rsidP="00587656">
            <w:pPr>
              <w:rPr>
                <w:rFonts w:ascii="Times New Roman" w:hAnsi="Times New Roman" w:cs="Times New Roman"/>
                <w:i/>
                <w:sz w:val="28"/>
                <w:szCs w:val="28"/>
              </w:rPr>
            </w:pPr>
            <w:r>
              <w:rPr>
                <w:rFonts w:ascii="Times New Roman" w:hAnsi="Times New Roman" w:cs="Times New Roman"/>
                <w:i/>
                <w:sz w:val="28"/>
                <w:szCs w:val="28"/>
              </w:rPr>
              <w:t>(высказывания родителя)</w:t>
            </w:r>
          </w:p>
          <w:p w:rsidR="009C22FB" w:rsidRDefault="009C22FB" w:rsidP="00587656">
            <w:pPr>
              <w:rPr>
                <w:rFonts w:ascii="Times New Roman" w:hAnsi="Times New Roman" w:cs="Times New Roman"/>
                <w:sz w:val="28"/>
                <w:szCs w:val="28"/>
              </w:rPr>
            </w:pPr>
          </w:p>
          <w:p w:rsidR="00BC4B2C" w:rsidRPr="00587656" w:rsidRDefault="00BC4B2C" w:rsidP="00587656">
            <w:pPr>
              <w:rPr>
                <w:rFonts w:ascii="Times New Roman" w:hAnsi="Times New Roman" w:cs="Times New Roman"/>
                <w:sz w:val="28"/>
                <w:szCs w:val="28"/>
              </w:rPr>
            </w:pPr>
            <w:r w:rsidRPr="00587656">
              <w:rPr>
                <w:rFonts w:ascii="Times New Roman" w:hAnsi="Times New Roman" w:cs="Times New Roman"/>
                <w:sz w:val="28"/>
                <w:szCs w:val="28"/>
              </w:rPr>
              <w:t>Наряду с традиционными методами широко используются нетрадиционные: 1.Контрасное воздушное закаливание (из тёплого помещения дети</w:t>
            </w:r>
            <w:r w:rsidR="001C079C" w:rsidRPr="00587656">
              <w:rPr>
                <w:rFonts w:ascii="Times New Roman" w:hAnsi="Times New Roman" w:cs="Times New Roman"/>
                <w:sz w:val="28"/>
                <w:szCs w:val="28"/>
              </w:rPr>
              <w:t xml:space="preserve"> попадают в </w:t>
            </w:r>
            <w:r w:rsidR="001C079C" w:rsidRPr="00587656">
              <w:rPr>
                <w:rFonts w:ascii="Times New Roman" w:hAnsi="Times New Roman" w:cs="Times New Roman"/>
                <w:sz w:val="28"/>
                <w:szCs w:val="28"/>
              </w:rPr>
              <w:lastRenderedPageBreak/>
              <w:t>«холодное»). 2. Хождение босиком (укрепляются своды и связки стопы и профилактика плоскостопия).</w:t>
            </w:r>
            <w:r w:rsidR="00B660B1">
              <w:rPr>
                <w:rFonts w:ascii="Times New Roman" w:hAnsi="Times New Roman" w:cs="Times New Roman"/>
                <w:sz w:val="28"/>
                <w:szCs w:val="28"/>
              </w:rPr>
              <w:t xml:space="preserve"> </w:t>
            </w:r>
            <w:r w:rsidR="00FE5133">
              <w:rPr>
                <w:rFonts w:ascii="Times New Roman" w:hAnsi="Times New Roman" w:cs="Times New Roman"/>
                <w:sz w:val="28"/>
                <w:szCs w:val="28"/>
              </w:rPr>
              <w:t>При ходьбе босиком увеличивается интенсивность деятельности почти всех мышц, стимулируется кровообращение во всём организме, улучшается умственная деятельность.</w:t>
            </w:r>
            <w:r w:rsidR="001C079C" w:rsidRPr="00587656">
              <w:rPr>
                <w:rFonts w:ascii="Times New Roman" w:hAnsi="Times New Roman" w:cs="Times New Roman"/>
                <w:sz w:val="28"/>
                <w:szCs w:val="28"/>
              </w:rPr>
              <w:t xml:space="preserve">  3.Контрасный душ – в домашних условиях (обливается водой 36-38 градусов в течение 30-40 секунд, затем температура снижается  на  2-3 градуса, продолжительность обливания 20-25 секунд). В течение 2-3 месяцев температура доводиться до 19-20 градусов. 4. Полоскание горла прохладной водой со снижением </w:t>
            </w:r>
            <w:r w:rsidR="002F0862" w:rsidRPr="00587656">
              <w:rPr>
                <w:rFonts w:ascii="Times New Roman" w:hAnsi="Times New Roman" w:cs="Times New Roman"/>
                <w:sz w:val="28"/>
                <w:szCs w:val="28"/>
              </w:rPr>
              <w:t>её температуры. Начинается при температуре воды 36-37 градусов, снижается каждые 2-3 дня на 1 градус и доводиться до</w:t>
            </w:r>
            <w:r w:rsidR="00B660B1">
              <w:rPr>
                <w:rFonts w:ascii="Times New Roman" w:hAnsi="Times New Roman" w:cs="Times New Roman"/>
                <w:sz w:val="28"/>
                <w:szCs w:val="28"/>
              </w:rPr>
              <w:t xml:space="preserve"> </w:t>
            </w:r>
            <w:r w:rsidR="002F0862" w:rsidRPr="00587656">
              <w:rPr>
                <w:rFonts w:ascii="Times New Roman" w:hAnsi="Times New Roman" w:cs="Times New Roman"/>
                <w:sz w:val="28"/>
                <w:szCs w:val="28"/>
              </w:rPr>
              <w:t>комнатной. Перерыв в закаливании на 2-3 недели  снижает сопротивляемость организма к простудным факторам и поэтому не желателен. Нельзя не учитывать и индивидуальные особенности ребёнка, его возраст, чувствительность к закаливающим процедурам.</w:t>
            </w:r>
          </w:p>
          <w:p w:rsidR="009C22FB" w:rsidRDefault="009C22FB" w:rsidP="00587656">
            <w:pPr>
              <w:rPr>
                <w:rFonts w:ascii="Times New Roman" w:hAnsi="Times New Roman" w:cs="Times New Roman"/>
                <w:sz w:val="28"/>
                <w:szCs w:val="28"/>
              </w:rPr>
            </w:pPr>
          </w:p>
          <w:p w:rsidR="002F0862" w:rsidRPr="00587656" w:rsidRDefault="002F0862" w:rsidP="00587656">
            <w:pPr>
              <w:rPr>
                <w:rFonts w:ascii="Times New Roman" w:hAnsi="Times New Roman" w:cs="Times New Roman"/>
                <w:i/>
                <w:sz w:val="28"/>
                <w:szCs w:val="28"/>
              </w:rPr>
            </w:pPr>
            <w:r w:rsidRPr="00587656">
              <w:rPr>
                <w:rFonts w:ascii="Times New Roman" w:hAnsi="Times New Roman" w:cs="Times New Roman"/>
                <w:sz w:val="28"/>
                <w:szCs w:val="28"/>
              </w:rPr>
              <w:t>-</w:t>
            </w:r>
            <w:r w:rsidRPr="00587656">
              <w:rPr>
                <w:rFonts w:ascii="Times New Roman" w:hAnsi="Times New Roman" w:cs="Times New Roman"/>
                <w:i/>
                <w:sz w:val="28"/>
                <w:szCs w:val="28"/>
              </w:rPr>
              <w:t>Какой можно сделать вывод по поводу закаливания?</w:t>
            </w:r>
          </w:p>
          <w:p w:rsidR="007D3694" w:rsidRPr="00587656" w:rsidRDefault="007D3694" w:rsidP="00587656">
            <w:pPr>
              <w:rPr>
                <w:rFonts w:ascii="Times New Roman" w:hAnsi="Times New Roman" w:cs="Times New Roman"/>
                <w:i/>
                <w:sz w:val="28"/>
                <w:szCs w:val="28"/>
              </w:rPr>
            </w:pPr>
            <w:r w:rsidRPr="00587656">
              <w:rPr>
                <w:rFonts w:ascii="Times New Roman" w:hAnsi="Times New Roman" w:cs="Times New Roman"/>
                <w:i/>
                <w:sz w:val="28"/>
                <w:szCs w:val="28"/>
              </w:rPr>
              <w:t>(высказывания родителя)</w:t>
            </w:r>
          </w:p>
          <w:p w:rsidR="002F0862" w:rsidRPr="00587656" w:rsidRDefault="002F0862" w:rsidP="00587656">
            <w:pPr>
              <w:rPr>
                <w:rFonts w:ascii="Times New Roman" w:hAnsi="Times New Roman" w:cs="Times New Roman"/>
                <w:sz w:val="28"/>
                <w:szCs w:val="28"/>
              </w:rPr>
            </w:pPr>
            <w:r w:rsidRPr="00587656">
              <w:rPr>
                <w:rFonts w:ascii="Times New Roman" w:hAnsi="Times New Roman" w:cs="Times New Roman"/>
                <w:sz w:val="28"/>
                <w:szCs w:val="28"/>
              </w:rPr>
              <w:t>Если мы хотим видеть своего ребёнка здоровым – надо ежедневно проводить закаливающие процедуры. Минимальное закаливание – это воздушные и водные процедур</w:t>
            </w:r>
            <w:r w:rsidR="007D3694" w:rsidRPr="00587656">
              <w:rPr>
                <w:rFonts w:ascii="Times New Roman" w:hAnsi="Times New Roman" w:cs="Times New Roman"/>
                <w:sz w:val="28"/>
                <w:szCs w:val="28"/>
              </w:rPr>
              <w:t>ы, правильно подобранная одежда</w:t>
            </w:r>
            <w:r w:rsidRPr="00587656">
              <w:rPr>
                <w:rFonts w:ascii="Times New Roman" w:hAnsi="Times New Roman" w:cs="Times New Roman"/>
                <w:sz w:val="28"/>
                <w:szCs w:val="28"/>
              </w:rPr>
              <w:t>.</w:t>
            </w:r>
          </w:p>
          <w:p w:rsidR="00587656" w:rsidRPr="00587656" w:rsidRDefault="00587656" w:rsidP="00587656">
            <w:pPr>
              <w:rPr>
                <w:rFonts w:ascii="Times New Roman" w:hAnsi="Times New Roman" w:cs="Times New Roman"/>
                <w:b/>
                <w:sz w:val="28"/>
                <w:szCs w:val="28"/>
              </w:rPr>
            </w:pPr>
            <w:r>
              <w:rPr>
                <w:rFonts w:ascii="Times New Roman" w:hAnsi="Times New Roman" w:cs="Times New Roman"/>
                <w:sz w:val="28"/>
                <w:szCs w:val="28"/>
              </w:rPr>
              <w:t>6)</w:t>
            </w:r>
            <w:r w:rsidR="00F279C6" w:rsidRPr="00587656">
              <w:rPr>
                <w:rFonts w:ascii="Times New Roman" w:hAnsi="Times New Roman" w:cs="Times New Roman"/>
                <w:sz w:val="28"/>
                <w:szCs w:val="28"/>
              </w:rPr>
              <w:t>.</w:t>
            </w:r>
            <w:r w:rsidRPr="00587656">
              <w:rPr>
                <w:rFonts w:ascii="Times New Roman" w:hAnsi="Times New Roman" w:cs="Times New Roman"/>
                <w:sz w:val="28"/>
                <w:szCs w:val="28"/>
              </w:rPr>
              <w:t xml:space="preserve"> Тяжёлые последствия для здоровья ребёнка имеют </w:t>
            </w:r>
            <w:r w:rsidRPr="00587656">
              <w:rPr>
                <w:rFonts w:ascii="Times New Roman" w:hAnsi="Times New Roman" w:cs="Times New Roman"/>
                <w:b/>
                <w:sz w:val="28"/>
                <w:szCs w:val="28"/>
              </w:rPr>
              <w:t>травмы и несчастные случаи.</w:t>
            </w:r>
          </w:p>
          <w:p w:rsidR="009C22FB" w:rsidRDefault="009C22FB" w:rsidP="00587656">
            <w:pPr>
              <w:rPr>
                <w:rFonts w:ascii="Times New Roman" w:hAnsi="Times New Roman" w:cs="Times New Roman"/>
                <w:sz w:val="28"/>
                <w:szCs w:val="28"/>
              </w:rPr>
            </w:pPr>
          </w:p>
          <w:p w:rsidR="00587656" w:rsidRPr="00587656" w:rsidRDefault="00587656" w:rsidP="00587656">
            <w:pPr>
              <w:rPr>
                <w:rFonts w:ascii="Times New Roman" w:hAnsi="Times New Roman" w:cs="Times New Roman"/>
                <w:i/>
                <w:sz w:val="28"/>
                <w:szCs w:val="28"/>
              </w:rPr>
            </w:pPr>
            <w:r w:rsidRPr="00587656">
              <w:rPr>
                <w:rFonts w:ascii="Times New Roman" w:hAnsi="Times New Roman" w:cs="Times New Roman"/>
                <w:sz w:val="28"/>
                <w:szCs w:val="28"/>
              </w:rPr>
              <w:t>-</w:t>
            </w:r>
            <w:r w:rsidRPr="00587656">
              <w:rPr>
                <w:rFonts w:ascii="Times New Roman" w:hAnsi="Times New Roman" w:cs="Times New Roman"/>
                <w:i/>
                <w:sz w:val="28"/>
                <w:szCs w:val="28"/>
              </w:rPr>
              <w:t>Что в условиях дома может представлять опасность для жизни ребёнка?</w:t>
            </w:r>
          </w:p>
          <w:p w:rsidR="00587656" w:rsidRPr="00587656" w:rsidRDefault="00587656" w:rsidP="00587656">
            <w:pPr>
              <w:rPr>
                <w:rFonts w:ascii="Times New Roman" w:hAnsi="Times New Roman" w:cs="Times New Roman"/>
                <w:i/>
                <w:sz w:val="28"/>
                <w:szCs w:val="28"/>
              </w:rPr>
            </w:pPr>
            <w:r w:rsidRPr="00587656">
              <w:rPr>
                <w:rFonts w:ascii="Times New Roman" w:hAnsi="Times New Roman" w:cs="Times New Roman"/>
                <w:i/>
                <w:sz w:val="28"/>
                <w:szCs w:val="28"/>
              </w:rPr>
              <w:t>(высказывания родителя)</w:t>
            </w:r>
          </w:p>
          <w:p w:rsidR="009C22FB" w:rsidRDefault="009C22FB" w:rsidP="00587656">
            <w:pPr>
              <w:rPr>
                <w:rFonts w:ascii="Times New Roman" w:hAnsi="Times New Roman" w:cs="Times New Roman"/>
                <w:sz w:val="28"/>
                <w:szCs w:val="28"/>
              </w:rPr>
            </w:pPr>
          </w:p>
          <w:p w:rsidR="00587656" w:rsidRPr="00587656" w:rsidRDefault="00587656" w:rsidP="00587656">
            <w:pPr>
              <w:rPr>
                <w:rFonts w:ascii="Times New Roman" w:hAnsi="Times New Roman" w:cs="Times New Roman"/>
                <w:sz w:val="28"/>
                <w:szCs w:val="28"/>
              </w:rPr>
            </w:pPr>
            <w:r w:rsidRPr="00587656">
              <w:rPr>
                <w:rFonts w:ascii="Times New Roman" w:hAnsi="Times New Roman" w:cs="Times New Roman"/>
                <w:sz w:val="28"/>
                <w:szCs w:val="28"/>
              </w:rPr>
              <w:t>Да, дети очень любознательны и во всём стараются подражать нам, взрослым. Они могут включать электронагревательные приборы, любят играть с мелкими предметами, особенно яркими и блестящими (булавки, пуговицы, таблетки).</w:t>
            </w:r>
          </w:p>
          <w:p w:rsidR="00587656" w:rsidRPr="00587656" w:rsidRDefault="00587656" w:rsidP="00587656">
            <w:pPr>
              <w:rPr>
                <w:rFonts w:ascii="Times New Roman" w:hAnsi="Times New Roman" w:cs="Times New Roman"/>
                <w:sz w:val="28"/>
                <w:szCs w:val="28"/>
              </w:rPr>
            </w:pPr>
            <w:r w:rsidRPr="00587656">
              <w:rPr>
                <w:rFonts w:ascii="Times New Roman" w:hAnsi="Times New Roman" w:cs="Times New Roman"/>
                <w:sz w:val="28"/>
                <w:szCs w:val="28"/>
              </w:rPr>
              <w:t>Поэтому родителям следует постоянно контролировать действия ребёнка и рассказывать что и где опасно.</w:t>
            </w:r>
          </w:p>
          <w:p w:rsidR="00587656" w:rsidRPr="00587656" w:rsidRDefault="00587656" w:rsidP="00587656">
            <w:pPr>
              <w:rPr>
                <w:rFonts w:ascii="Times New Roman" w:hAnsi="Times New Roman" w:cs="Times New Roman"/>
                <w:sz w:val="28"/>
                <w:szCs w:val="28"/>
              </w:rPr>
            </w:pPr>
            <w:r>
              <w:rPr>
                <w:rFonts w:ascii="Times New Roman" w:hAnsi="Times New Roman" w:cs="Times New Roman"/>
                <w:sz w:val="28"/>
                <w:szCs w:val="28"/>
              </w:rPr>
              <w:t>7)</w:t>
            </w:r>
            <w:r w:rsidR="007D3694" w:rsidRPr="00587656">
              <w:rPr>
                <w:rFonts w:ascii="Times New Roman" w:hAnsi="Times New Roman" w:cs="Times New Roman"/>
                <w:sz w:val="28"/>
                <w:szCs w:val="28"/>
              </w:rPr>
              <w:t>.</w:t>
            </w:r>
            <w:r w:rsidRPr="00587656">
              <w:rPr>
                <w:rFonts w:ascii="Times New Roman" w:hAnsi="Times New Roman" w:cs="Times New Roman"/>
                <w:sz w:val="28"/>
                <w:szCs w:val="28"/>
              </w:rPr>
              <w:t xml:space="preserve"> У детей важно </w:t>
            </w:r>
            <w:r w:rsidRPr="00587656">
              <w:rPr>
                <w:rFonts w:ascii="Times New Roman" w:hAnsi="Times New Roman" w:cs="Times New Roman"/>
                <w:b/>
                <w:sz w:val="28"/>
                <w:szCs w:val="28"/>
              </w:rPr>
              <w:t>формировать интерес к оздоровлению собственного организма</w:t>
            </w:r>
            <w:r w:rsidRPr="00587656">
              <w:rPr>
                <w:rFonts w:ascii="Times New Roman" w:hAnsi="Times New Roman" w:cs="Times New Roman"/>
                <w:sz w:val="28"/>
                <w:szCs w:val="28"/>
              </w:rPr>
              <w:t>. Чем раньше ребёнок получит представление о строении тела человека, узнает о важности движения, правильного питания, сна, тем раньше он будет приобщен к здоровому образу жизни.</w:t>
            </w:r>
          </w:p>
        </w:tc>
        <w:tc>
          <w:tcPr>
            <w:tcW w:w="2339" w:type="dxa"/>
          </w:tcPr>
          <w:p w:rsidR="00486567" w:rsidRPr="00587656" w:rsidRDefault="00C00650" w:rsidP="00587656">
            <w:pPr>
              <w:jc w:val="center"/>
              <w:rPr>
                <w:rFonts w:ascii="Times New Roman" w:hAnsi="Times New Roman" w:cs="Times New Roman"/>
                <w:sz w:val="28"/>
                <w:szCs w:val="28"/>
              </w:rPr>
            </w:pPr>
            <w:r w:rsidRPr="00587656">
              <w:rPr>
                <w:rFonts w:ascii="Times New Roman" w:hAnsi="Times New Roman" w:cs="Times New Roman"/>
                <w:sz w:val="28"/>
                <w:szCs w:val="28"/>
              </w:rPr>
              <w:lastRenderedPageBreak/>
              <w:t>15 мин.</w:t>
            </w:r>
          </w:p>
        </w:tc>
      </w:tr>
      <w:tr w:rsidR="00486567" w:rsidRPr="00587656" w:rsidTr="00B72DC7">
        <w:tc>
          <w:tcPr>
            <w:tcW w:w="2487" w:type="dxa"/>
          </w:tcPr>
          <w:p w:rsidR="00486567" w:rsidRPr="00587656" w:rsidRDefault="00E6317B" w:rsidP="00587656">
            <w:pPr>
              <w:rPr>
                <w:rFonts w:ascii="Times New Roman" w:hAnsi="Times New Roman" w:cs="Times New Roman"/>
                <w:sz w:val="28"/>
                <w:szCs w:val="28"/>
              </w:rPr>
            </w:pPr>
            <w:r w:rsidRPr="00587656">
              <w:rPr>
                <w:rFonts w:ascii="Times New Roman" w:hAnsi="Times New Roman" w:cs="Times New Roman"/>
                <w:sz w:val="28"/>
                <w:szCs w:val="28"/>
              </w:rPr>
              <w:lastRenderedPageBreak/>
              <w:t>3.Интерактивная часть (практическая часть, взаимодействие с родителями)</w:t>
            </w:r>
          </w:p>
          <w:p w:rsidR="00E6317B" w:rsidRPr="00587656" w:rsidRDefault="00E6317B" w:rsidP="00587656">
            <w:pPr>
              <w:rPr>
                <w:rFonts w:ascii="Times New Roman" w:hAnsi="Times New Roman" w:cs="Times New Roman"/>
                <w:sz w:val="28"/>
                <w:szCs w:val="28"/>
              </w:rPr>
            </w:pPr>
          </w:p>
          <w:p w:rsidR="00E6317B" w:rsidRPr="00587656" w:rsidRDefault="00E6317B" w:rsidP="00587656">
            <w:pPr>
              <w:rPr>
                <w:rFonts w:ascii="Times New Roman" w:hAnsi="Times New Roman" w:cs="Times New Roman"/>
                <w:sz w:val="28"/>
                <w:szCs w:val="28"/>
              </w:rPr>
            </w:pPr>
          </w:p>
          <w:p w:rsidR="00E6317B" w:rsidRPr="00587656" w:rsidRDefault="00E6317B" w:rsidP="00587656">
            <w:pPr>
              <w:rPr>
                <w:rFonts w:ascii="Times New Roman" w:hAnsi="Times New Roman" w:cs="Times New Roman"/>
                <w:sz w:val="28"/>
                <w:szCs w:val="28"/>
              </w:rPr>
            </w:pPr>
          </w:p>
        </w:tc>
        <w:tc>
          <w:tcPr>
            <w:tcW w:w="4921" w:type="dxa"/>
          </w:tcPr>
          <w:p w:rsidR="004C0AD5" w:rsidRPr="00587656" w:rsidRDefault="00E6317B" w:rsidP="00587656">
            <w:pPr>
              <w:rPr>
                <w:rFonts w:ascii="Times New Roman" w:hAnsi="Times New Roman" w:cs="Times New Roman"/>
                <w:sz w:val="28"/>
                <w:szCs w:val="28"/>
              </w:rPr>
            </w:pPr>
            <w:r w:rsidRPr="00587656">
              <w:rPr>
                <w:rFonts w:ascii="Times New Roman" w:hAnsi="Times New Roman" w:cs="Times New Roman"/>
                <w:sz w:val="28"/>
                <w:szCs w:val="28"/>
              </w:rPr>
              <w:t>-Сейчас, я хотела бы предложить вам рассмотреть несколько релаксационных упражнений</w:t>
            </w:r>
            <w:r w:rsidR="00353B7A" w:rsidRPr="00587656">
              <w:rPr>
                <w:rFonts w:ascii="Times New Roman" w:hAnsi="Times New Roman" w:cs="Times New Roman"/>
                <w:sz w:val="28"/>
                <w:szCs w:val="28"/>
              </w:rPr>
              <w:t xml:space="preserve"> для детей,</w:t>
            </w:r>
            <w:r w:rsidRPr="00587656">
              <w:rPr>
                <w:rFonts w:ascii="Times New Roman" w:hAnsi="Times New Roman" w:cs="Times New Roman"/>
                <w:sz w:val="28"/>
                <w:szCs w:val="28"/>
              </w:rPr>
              <w:t xml:space="preserve"> </w:t>
            </w:r>
            <w:r w:rsidR="00353B7A" w:rsidRPr="00587656">
              <w:rPr>
                <w:rFonts w:ascii="Times New Roman" w:hAnsi="Times New Roman" w:cs="Times New Roman"/>
                <w:sz w:val="28"/>
                <w:szCs w:val="28"/>
              </w:rPr>
              <w:t>помогающие</w:t>
            </w:r>
            <w:r w:rsidRPr="00587656">
              <w:rPr>
                <w:rFonts w:ascii="Times New Roman" w:hAnsi="Times New Roman" w:cs="Times New Roman"/>
                <w:sz w:val="28"/>
                <w:szCs w:val="28"/>
              </w:rPr>
              <w:t xml:space="preserve"> </w:t>
            </w:r>
            <w:r w:rsidR="00353B7A" w:rsidRPr="00587656">
              <w:rPr>
                <w:rFonts w:ascii="Times New Roman" w:hAnsi="Times New Roman" w:cs="Times New Roman"/>
                <w:sz w:val="28"/>
                <w:szCs w:val="28"/>
              </w:rPr>
              <w:t xml:space="preserve">одним </w:t>
            </w:r>
            <w:r w:rsidRPr="00587656">
              <w:rPr>
                <w:rFonts w:ascii="Times New Roman" w:hAnsi="Times New Roman" w:cs="Times New Roman"/>
                <w:sz w:val="28"/>
                <w:szCs w:val="28"/>
              </w:rPr>
              <w:t>снять напряжение, другим – сконцентрировать внимание, снять возбуждение.</w:t>
            </w:r>
            <w:r w:rsidR="00722C22" w:rsidRPr="00587656">
              <w:rPr>
                <w:rFonts w:ascii="Times New Roman" w:hAnsi="Times New Roman" w:cs="Times New Roman"/>
                <w:sz w:val="28"/>
                <w:szCs w:val="28"/>
              </w:rPr>
              <w:t xml:space="preserve"> </w:t>
            </w:r>
            <w:r w:rsidR="004C0AD5" w:rsidRPr="00587656">
              <w:rPr>
                <w:rFonts w:ascii="Times New Roman" w:hAnsi="Times New Roman" w:cs="Times New Roman"/>
                <w:sz w:val="28"/>
                <w:szCs w:val="28"/>
              </w:rPr>
              <w:t>Э</w:t>
            </w:r>
            <w:r w:rsidR="00722C22" w:rsidRPr="00587656">
              <w:rPr>
                <w:rFonts w:ascii="Times New Roman" w:hAnsi="Times New Roman" w:cs="Times New Roman"/>
                <w:sz w:val="28"/>
                <w:szCs w:val="28"/>
              </w:rPr>
              <w:t>ти упражнения вы легко можете делать вместе с ребёнком дома</w:t>
            </w:r>
            <w:r w:rsidR="004C0AD5" w:rsidRPr="00587656">
              <w:rPr>
                <w:rFonts w:ascii="Times New Roman" w:hAnsi="Times New Roman" w:cs="Times New Roman"/>
                <w:sz w:val="28"/>
                <w:szCs w:val="28"/>
              </w:rPr>
              <w:t xml:space="preserve"> в любой момент в течение дня.</w:t>
            </w:r>
          </w:p>
          <w:p w:rsidR="00353B7A" w:rsidRPr="00587656" w:rsidRDefault="00722C22" w:rsidP="00587656">
            <w:pPr>
              <w:rPr>
                <w:rFonts w:ascii="Times New Roman" w:hAnsi="Times New Roman" w:cs="Times New Roman"/>
                <w:sz w:val="28"/>
                <w:szCs w:val="28"/>
              </w:rPr>
            </w:pPr>
            <w:r w:rsidRPr="00587656">
              <w:rPr>
                <w:rFonts w:ascii="Times New Roman" w:hAnsi="Times New Roman" w:cs="Times New Roman"/>
                <w:sz w:val="28"/>
                <w:szCs w:val="28"/>
              </w:rPr>
              <w:t xml:space="preserve"> </w:t>
            </w:r>
            <w:r w:rsidR="00353B7A" w:rsidRPr="00587656">
              <w:rPr>
                <w:rFonts w:ascii="Times New Roman" w:hAnsi="Times New Roman" w:cs="Times New Roman"/>
                <w:b/>
                <w:sz w:val="28"/>
                <w:szCs w:val="28"/>
              </w:rPr>
              <w:t xml:space="preserve">«Сорви  яблоко». </w:t>
            </w:r>
            <w:r w:rsidR="00353B7A" w:rsidRPr="00587656">
              <w:rPr>
                <w:rFonts w:ascii="Times New Roman" w:hAnsi="Times New Roman" w:cs="Times New Roman"/>
                <w:sz w:val="28"/>
                <w:szCs w:val="28"/>
              </w:rPr>
              <w:t>Представьте себе, что перед вами растёт большая яблоня с чудесными большими яблоками. Яблоки висят прямо над головой, но без труда достать их не удаётся. Потянитесь как можно выше, поднимитесь на цыпочки и сделайте резкий вдох. Теперь можете сорвать яблоко. Нагнитесь и положите  яблоки в корзинку, медленно выдохните и расслабьтесь, встряхните руками, потрясите ладошками.</w:t>
            </w:r>
          </w:p>
          <w:p w:rsidR="00722C22" w:rsidRPr="00587656" w:rsidRDefault="00722C22" w:rsidP="00587656">
            <w:pPr>
              <w:rPr>
                <w:rFonts w:ascii="Times New Roman" w:hAnsi="Times New Roman" w:cs="Times New Roman"/>
                <w:sz w:val="28"/>
                <w:szCs w:val="28"/>
              </w:rPr>
            </w:pPr>
            <w:r w:rsidRPr="00587656">
              <w:rPr>
                <w:rFonts w:ascii="Times New Roman" w:hAnsi="Times New Roman" w:cs="Times New Roman"/>
                <w:b/>
                <w:sz w:val="28"/>
                <w:szCs w:val="28"/>
              </w:rPr>
              <w:t xml:space="preserve">«Мороженое». </w:t>
            </w:r>
            <w:r w:rsidRPr="00587656">
              <w:rPr>
                <w:rFonts w:ascii="Times New Roman" w:hAnsi="Times New Roman" w:cs="Times New Roman"/>
                <w:sz w:val="28"/>
                <w:szCs w:val="28"/>
              </w:rPr>
              <w:t xml:space="preserve">Вы – мороженое. Вас только что достали из холодильника. Мороженое твёрдое, как камень. Ваши руки напряжены, ваше тело «ледяное». Но вот пригрело солнышко, </w:t>
            </w:r>
            <w:r w:rsidRPr="00587656">
              <w:rPr>
                <w:rFonts w:ascii="Times New Roman" w:hAnsi="Times New Roman" w:cs="Times New Roman"/>
                <w:sz w:val="28"/>
                <w:szCs w:val="28"/>
              </w:rPr>
              <w:lastRenderedPageBreak/>
              <w:t>мороженое стало таять. Ваше тело, руки, ноги стали мягкими, расслабленными. Руки бессильно повисли вдоль тела.</w:t>
            </w:r>
          </w:p>
          <w:p w:rsidR="00C2454B" w:rsidRPr="00587656" w:rsidRDefault="00C2454B" w:rsidP="00587656">
            <w:pPr>
              <w:rPr>
                <w:rFonts w:ascii="Times New Roman" w:hAnsi="Times New Roman" w:cs="Times New Roman"/>
                <w:sz w:val="28"/>
                <w:szCs w:val="28"/>
              </w:rPr>
            </w:pPr>
            <w:r w:rsidRPr="00587656">
              <w:rPr>
                <w:rFonts w:ascii="Times New Roman" w:hAnsi="Times New Roman" w:cs="Times New Roman"/>
                <w:b/>
                <w:sz w:val="28"/>
                <w:szCs w:val="28"/>
              </w:rPr>
              <w:t>«</w:t>
            </w:r>
            <w:r w:rsidR="009C22FB">
              <w:rPr>
                <w:rFonts w:ascii="Times New Roman" w:hAnsi="Times New Roman" w:cs="Times New Roman"/>
                <w:b/>
                <w:sz w:val="28"/>
                <w:szCs w:val="28"/>
              </w:rPr>
              <w:t xml:space="preserve">Пчёлка». </w:t>
            </w:r>
            <w:r w:rsidRPr="00587656">
              <w:rPr>
                <w:rFonts w:ascii="Times New Roman" w:hAnsi="Times New Roman" w:cs="Times New Roman"/>
                <w:sz w:val="28"/>
                <w:szCs w:val="28"/>
              </w:rPr>
              <w:t>Представьте себе тёплый летний день. Подставьте солнышку ваше лицо, подбородок тоже загорает (разжать губы и зубы на вдохе). Летит п</w:t>
            </w:r>
            <w:r w:rsidR="009C22FB">
              <w:rPr>
                <w:rFonts w:ascii="Times New Roman" w:hAnsi="Times New Roman" w:cs="Times New Roman"/>
                <w:sz w:val="28"/>
                <w:szCs w:val="28"/>
              </w:rPr>
              <w:t xml:space="preserve">чёлка, собирается сесть </w:t>
            </w:r>
            <w:r w:rsidRPr="00587656">
              <w:rPr>
                <w:rFonts w:ascii="Times New Roman" w:hAnsi="Times New Roman" w:cs="Times New Roman"/>
                <w:sz w:val="28"/>
                <w:szCs w:val="28"/>
              </w:rPr>
              <w:t>на язык. Крепко закрыть рот (задержка дыхания). Прогоняя пчёлку можно энергично двигать губами. Пчёлка улетела. Слегка открыть рот облегчённо вздохнуть.</w:t>
            </w:r>
          </w:p>
          <w:p w:rsidR="00C2454B" w:rsidRPr="00587656" w:rsidRDefault="00C2454B" w:rsidP="00587656">
            <w:pPr>
              <w:rPr>
                <w:rFonts w:ascii="Times New Roman" w:hAnsi="Times New Roman" w:cs="Times New Roman"/>
                <w:sz w:val="28"/>
                <w:szCs w:val="28"/>
              </w:rPr>
            </w:pPr>
            <w:r w:rsidRPr="009C22FB">
              <w:rPr>
                <w:rFonts w:ascii="Times New Roman" w:hAnsi="Times New Roman" w:cs="Times New Roman"/>
                <w:b/>
                <w:sz w:val="28"/>
                <w:szCs w:val="28"/>
              </w:rPr>
              <w:t>«Качели»</w:t>
            </w:r>
            <w:r w:rsidRPr="00587656">
              <w:rPr>
                <w:rFonts w:ascii="Times New Roman" w:hAnsi="Times New Roman" w:cs="Times New Roman"/>
                <w:sz w:val="28"/>
                <w:szCs w:val="28"/>
              </w:rPr>
              <w:t xml:space="preserve"> Представьте себе тёплый летний день. Ваше лицо загорает, ласковое солнышко гладит вас (мышцы лица расслаблены). Но вот летит бабочка, садиться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w:t>
            </w:r>
          </w:p>
          <w:p w:rsidR="009C22FB" w:rsidRDefault="009C22FB" w:rsidP="00587656">
            <w:pPr>
              <w:rPr>
                <w:rFonts w:ascii="Times New Roman" w:hAnsi="Times New Roman" w:cs="Times New Roman"/>
                <w:sz w:val="28"/>
                <w:szCs w:val="28"/>
              </w:rPr>
            </w:pPr>
          </w:p>
          <w:p w:rsidR="00C2454B" w:rsidRPr="00587656" w:rsidRDefault="00C00650" w:rsidP="00587656">
            <w:pPr>
              <w:rPr>
                <w:rFonts w:ascii="Times New Roman" w:hAnsi="Times New Roman" w:cs="Times New Roman"/>
                <w:sz w:val="28"/>
                <w:szCs w:val="28"/>
              </w:rPr>
            </w:pPr>
            <w:r w:rsidRPr="00587656">
              <w:rPr>
                <w:rFonts w:ascii="Times New Roman" w:hAnsi="Times New Roman" w:cs="Times New Roman"/>
                <w:sz w:val="28"/>
                <w:szCs w:val="28"/>
              </w:rPr>
              <w:t>Большинство детей правильно воспринимают эти упражнения, хорошо расслабляются.</w:t>
            </w:r>
          </w:p>
          <w:p w:rsidR="00C2454B" w:rsidRPr="00587656" w:rsidRDefault="00C2454B" w:rsidP="00587656">
            <w:pPr>
              <w:rPr>
                <w:rFonts w:ascii="Times New Roman" w:hAnsi="Times New Roman" w:cs="Times New Roman"/>
                <w:b/>
                <w:sz w:val="28"/>
                <w:szCs w:val="28"/>
              </w:rPr>
            </w:pPr>
            <w:r w:rsidRPr="00587656">
              <w:rPr>
                <w:rFonts w:ascii="Times New Roman" w:hAnsi="Times New Roman" w:cs="Times New Roman"/>
                <w:sz w:val="28"/>
                <w:szCs w:val="28"/>
              </w:rPr>
              <w:t xml:space="preserve">В результате выполнения предложенных упражнений у детей </w:t>
            </w:r>
            <w:r w:rsidR="00C00650" w:rsidRPr="00587656">
              <w:rPr>
                <w:rFonts w:ascii="Times New Roman" w:hAnsi="Times New Roman" w:cs="Times New Roman"/>
                <w:sz w:val="28"/>
                <w:szCs w:val="28"/>
              </w:rPr>
              <w:t>налаживается сон, они становятся более уравновешенными, спокойными.</w:t>
            </w:r>
          </w:p>
        </w:tc>
        <w:tc>
          <w:tcPr>
            <w:tcW w:w="2339" w:type="dxa"/>
          </w:tcPr>
          <w:p w:rsidR="00486567" w:rsidRPr="00587656" w:rsidRDefault="00C00650" w:rsidP="00587656">
            <w:pPr>
              <w:rPr>
                <w:rFonts w:ascii="Times New Roman" w:hAnsi="Times New Roman" w:cs="Times New Roman"/>
                <w:sz w:val="28"/>
                <w:szCs w:val="28"/>
              </w:rPr>
            </w:pPr>
            <w:r w:rsidRPr="00587656">
              <w:rPr>
                <w:rFonts w:ascii="Times New Roman" w:hAnsi="Times New Roman" w:cs="Times New Roman"/>
                <w:sz w:val="28"/>
                <w:szCs w:val="28"/>
              </w:rPr>
              <w:lastRenderedPageBreak/>
              <w:t>15 мин.</w:t>
            </w:r>
          </w:p>
        </w:tc>
      </w:tr>
      <w:tr w:rsidR="00486567" w:rsidRPr="00587656" w:rsidTr="00B72DC7">
        <w:tc>
          <w:tcPr>
            <w:tcW w:w="2487" w:type="dxa"/>
          </w:tcPr>
          <w:p w:rsidR="00486567" w:rsidRPr="00587656" w:rsidRDefault="00C00650" w:rsidP="00587656">
            <w:pPr>
              <w:jc w:val="center"/>
              <w:rPr>
                <w:rFonts w:ascii="Times New Roman" w:hAnsi="Times New Roman" w:cs="Times New Roman"/>
                <w:sz w:val="28"/>
                <w:szCs w:val="28"/>
              </w:rPr>
            </w:pPr>
            <w:r w:rsidRPr="00587656">
              <w:rPr>
                <w:rFonts w:ascii="Times New Roman" w:hAnsi="Times New Roman" w:cs="Times New Roman"/>
                <w:sz w:val="28"/>
                <w:szCs w:val="28"/>
              </w:rPr>
              <w:lastRenderedPageBreak/>
              <w:t xml:space="preserve">4 </w:t>
            </w:r>
            <w:proofErr w:type="spellStart"/>
            <w:r w:rsidRPr="00587656">
              <w:rPr>
                <w:rFonts w:ascii="Times New Roman" w:hAnsi="Times New Roman" w:cs="Times New Roman"/>
                <w:sz w:val="28"/>
                <w:szCs w:val="28"/>
              </w:rPr>
              <w:t>Резюмирование</w:t>
            </w:r>
            <w:proofErr w:type="spellEnd"/>
            <w:r w:rsidRPr="00587656">
              <w:rPr>
                <w:rFonts w:ascii="Times New Roman" w:hAnsi="Times New Roman" w:cs="Times New Roman"/>
                <w:sz w:val="28"/>
                <w:szCs w:val="28"/>
              </w:rPr>
              <w:t>. Определение чётких рекомендаций.</w:t>
            </w:r>
          </w:p>
        </w:tc>
        <w:tc>
          <w:tcPr>
            <w:tcW w:w="4921" w:type="dxa"/>
          </w:tcPr>
          <w:p w:rsidR="00933FF5" w:rsidRPr="00587656" w:rsidRDefault="00933FF5" w:rsidP="00587656">
            <w:pPr>
              <w:rPr>
                <w:rFonts w:ascii="Times New Roman" w:hAnsi="Times New Roman" w:cs="Times New Roman"/>
                <w:sz w:val="28"/>
                <w:szCs w:val="28"/>
              </w:rPr>
            </w:pPr>
            <w:r w:rsidRPr="00587656">
              <w:rPr>
                <w:rFonts w:ascii="Times New Roman" w:hAnsi="Times New Roman" w:cs="Times New Roman"/>
                <w:sz w:val="28"/>
                <w:szCs w:val="28"/>
              </w:rPr>
              <w:t>Дома, вы можете подробно познакомиться с упражнениями, которые мы – педагоги применяем на занятиях для снятия мышечного напряжения,  для профилактики снижения остроты зрения и плоскостопия (предлагаю распечатанные листы с материалом (приложение 1)). Всё  это можно легко использовать в домашних условиях.</w:t>
            </w:r>
          </w:p>
          <w:p w:rsidR="009C22FB" w:rsidRDefault="009C22FB" w:rsidP="00587656">
            <w:pPr>
              <w:rPr>
                <w:rFonts w:ascii="Times New Roman" w:hAnsi="Times New Roman" w:cs="Times New Roman"/>
                <w:b/>
                <w:sz w:val="28"/>
                <w:szCs w:val="28"/>
              </w:rPr>
            </w:pPr>
          </w:p>
          <w:p w:rsidR="00933FF5" w:rsidRPr="00587656" w:rsidRDefault="00933FF5" w:rsidP="00587656">
            <w:pPr>
              <w:rPr>
                <w:rFonts w:ascii="Times New Roman" w:hAnsi="Times New Roman" w:cs="Times New Roman"/>
                <w:b/>
                <w:sz w:val="28"/>
                <w:szCs w:val="28"/>
              </w:rPr>
            </w:pPr>
            <w:r w:rsidRPr="00587656">
              <w:rPr>
                <w:rFonts w:ascii="Times New Roman" w:hAnsi="Times New Roman" w:cs="Times New Roman"/>
                <w:b/>
                <w:sz w:val="28"/>
                <w:szCs w:val="28"/>
              </w:rPr>
              <w:t xml:space="preserve">Помните, здоровье ребёнка в ваших руках!  </w:t>
            </w:r>
          </w:p>
        </w:tc>
        <w:tc>
          <w:tcPr>
            <w:tcW w:w="2339" w:type="dxa"/>
          </w:tcPr>
          <w:p w:rsidR="00486567" w:rsidRPr="00587656" w:rsidRDefault="00933FF5" w:rsidP="00587656">
            <w:pPr>
              <w:rPr>
                <w:rFonts w:ascii="Times New Roman" w:hAnsi="Times New Roman" w:cs="Times New Roman"/>
                <w:sz w:val="28"/>
                <w:szCs w:val="28"/>
              </w:rPr>
            </w:pPr>
            <w:r w:rsidRPr="00587656">
              <w:rPr>
                <w:rFonts w:ascii="Times New Roman" w:hAnsi="Times New Roman" w:cs="Times New Roman"/>
                <w:sz w:val="28"/>
                <w:szCs w:val="28"/>
              </w:rPr>
              <w:t>2</w:t>
            </w:r>
            <w:r w:rsidR="00C00650" w:rsidRPr="00587656">
              <w:rPr>
                <w:rFonts w:ascii="Times New Roman" w:hAnsi="Times New Roman" w:cs="Times New Roman"/>
                <w:sz w:val="28"/>
                <w:szCs w:val="28"/>
              </w:rPr>
              <w:t xml:space="preserve"> мин.</w:t>
            </w:r>
          </w:p>
        </w:tc>
      </w:tr>
    </w:tbl>
    <w:p w:rsidR="00786468" w:rsidRDefault="00786468">
      <w:pPr>
        <w:rPr>
          <w:rFonts w:ascii="Times New Roman" w:hAnsi="Times New Roman" w:cs="Times New Roman"/>
          <w:sz w:val="28"/>
          <w:szCs w:val="28"/>
        </w:rPr>
      </w:pPr>
    </w:p>
    <w:p w:rsidR="002E0BBB" w:rsidRPr="004A2467" w:rsidRDefault="00B72DC7">
      <w:pPr>
        <w:rPr>
          <w:rFonts w:ascii="Times New Roman" w:hAnsi="Times New Roman" w:cs="Times New Roman"/>
          <w:b/>
          <w:sz w:val="28"/>
          <w:szCs w:val="28"/>
        </w:rPr>
      </w:pPr>
      <w:r w:rsidRPr="004A2467">
        <w:rPr>
          <w:rFonts w:ascii="Times New Roman" w:hAnsi="Times New Roman" w:cs="Times New Roman"/>
          <w:b/>
          <w:sz w:val="28"/>
          <w:szCs w:val="28"/>
        </w:rPr>
        <w:lastRenderedPageBreak/>
        <w:t>Приложение</w:t>
      </w:r>
      <w:r w:rsidR="002E0BBB" w:rsidRPr="004A2467">
        <w:rPr>
          <w:rFonts w:ascii="Times New Roman" w:hAnsi="Times New Roman" w:cs="Times New Roman"/>
          <w:b/>
          <w:sz w:val="28"/>
          <w:szCs w:val="28"/>
        </w:rPr>
        <w:t xml:space="preserve"> </w:t>
      </w:r>
      <w:r w:rsidRPr="004A2467">
        <w:rPr>
          <w:rFonts w:ascii="Times New Roman" w:hAnsi="Times New Roman" w:cs="Times New Roman"/>
          <w:b/>
          <w:sz w:val="28"/>
          <w:szCs w:val="28"/>
        </w:rPr>
        <w:t xml:space="preserve">1.  </w:t>
      </w:r>
      <w:r w:rsidR="002E0BBB" w:rsidRPr="004A2467">
        <w:rPr>
          <w:rFonts w:ascii="Times New Roman" w:hAnsi="Times New Roman" w:cs="Times New Roman"/>
          <w:b/>
          <w:sz w:val="28"/>
          <w:szCs w:val="28"/>
        </w:rPr>
        <w:t xml:space="preserve">    </w:t>
      </w:r>
    </w:p>
    <w:p w:rsidR="00E92008" w:rsidRPr="00385E02" w:rsidRDefault="00B72DC7">
      <w:pPr>
        <w:rPr>
          <w:rFonts w:ascii="Times New Roman" w:hAnsi="Times New Roman" w:cs="Times New Roman"/>
          <w:sz w:val="28"/>
          <w:szCs w:val="28"/>
          <w:u w:val="single"/>
        </w:rPr>
      </w:pPr>
      <w:r w:rsidRPr="00385E02">
        <w:rPr>
          <w:rFonts w:ascii="Times New Roman" w:hAnsi="Times New Roman" w:cs="Times New Roman"/>
          <w:sz w:val="28"/>
          <w:szCs w:val="28"/>
          <w:u w:val="single"/>
        </w:rPr>
        <w:t>Двигательные игры – разминки</w:t>
      </w:r>
    </w:p>
    <w:p w:rsidR="00B72DC7" w:rsidRDefault="00B72DC7">
      <w:pPr>
        <w:rPr>
          <w:rFonts w:ascii="Times New Roman" w:hAnsi="Times New Roman" w:cs="Times New Roman"/>
          <w:sz w:val="28"/>
          <w:szCs w:val="28"/>
        </w:rPr>
      </w:pPr>
      <w:r w:rsidRPr="0054597A">
        <w:rPr>
          <w:rFonts w:ascii="Times New Roman" w:hAnsi="Times New Roman" w:cs="Times New Roman"/>
          <w:b/>
          <w:sz w:val="28"/>
          <w:szCs w:val="28"/>
        </w:rPr>
        <w:t>«Напряглись –</w:t>
      </w:r>
      <w:r w:rsidR="0054597A">
        <w:rPr>
          <w:rFonts w:ascii="Times New Roman" w:hAnsi="Times New Roman" w:cs="Times New Roman"/>
          <w:b/>
          <w:sz w:val="28"/>
          <w:szCs w:val="28"/>
        </w:rPr>
        <w:t xml:space="preserve"> </w:t>
      </w:r>
      <w:r w:rsidRPr="0054597A">
        <w:rPr>
          <w:rFonts w:ascii="Times New Roman" w:hAnsi="Times New Roman" w:cs="Times New Roman"/>
          <w:b/>
          <w:sz w:val="28"/>
          <w:szCs w:val="28"/>
        </w:rPr>
        <w:t>расслабились»</w:t>
      </w:r>
      <w:r>
        <w:rPr>
          <w:rFonts w:ascii="Times New Roman" w:hAnsi="Times New Roman" w:cs="Times New Roman"/>
          <w:sz w:val="28"/>
          <w:szCs w:val="28"/>
        </w:rPr>
        <w:t>.</w:t>
      </w:r>
      <w:r w:rsidR="0054597A">
        <w:rPr>
          <w:rFonts w:ascii="Times New Roman" w:hAnsi="Times New Roman" w:cs="Times New Roman"/>
          <w:sz w:val="28"/>
          <w:szCs w:val="28"/>
        </w:rPr>
        <w:t xml:space="preserve"> </w:t>
      </w:r>
      <w:r>
        <w:rPr>
          <w:rFonts w:ascii="Times New Roman" w:hAnsi="Times New Roman" w:cs="Times New Roman"/>
          <w:sz w:val="28"/>
          <w:szCs w:val="28"/>
        </w:rPr>
        <w:t>В  положении стоя или сидя</w:t>
      </w:r>
      <w:r w:rsidR="004A2467">
        <w:rPr>
          <w:rFonts w:ascii="Times New Roman" w:hAnsi="Times New Roman" w:cs="Times New Roman"/>
          <w:sz w:val="28"/>
          <w:szCs w:val="28"/>
        </w:rPr>
        <w:t>,</w:t>
      </w:r>
      <w:r>
        <w:rPr>
          <w:rFonts w:ascii="Times New Roman" w:hAnsi="Times New Roman" w:cs="Times New Roman"/>
          <w:sz w:val="28"/>
          <w:szCs w:val="28"/>
        </w:rPr>
        <w:t xml:space="preserve"> ребёнку предлагается напрячь всё тело как можно сильнее, а через несколько секунд напряжение сбросить, расслабиться.</w:t>
      </w:r>
    </w:p>
    <w:p w:rsidR="00B72DC7" w:rsidRDefault="00B72DC7">
      <w:pPr>
        <w:rPr>
          <w:rFonts w:ascii="Times New Roman" w:hAnsi="Times New Roman" w:cs="Times New Roman"/>
          <w:sz w:val="28"/>
          <w:szCs w:val="28"/>
        </w:rPr>
      </w:pPr>
      <w:r>
        <w:rPr>
          <w:rFonts w:ascii="Times New Roman" w:hAnsi="Times New Roman" w:cs="Times New Roman"/>
          <w:sz w:val="28"/>
          <w:szCs w:val="28"/>
        </w:rPr>
        <w:t>Проделать то же самое с каждой частью тела (взрослый называет поочерёдно части тела, останавливаясь на каждом сегменте</w:t>
      </w:r>
      <w:r w:rsidR="0054597A">
        <w:rPr>
          <w:rFonts w:ascii="Times New Roman" w:hAnsi="Times New Roman" w:cs="Times New Roman"/>
          <w:sz w:val="28"/>
          <w:szCs w:val="28"/>
        </w:rPr>
        <w:t xml:space="preserve"> в отдельности – правая рука, шея, спина, живот, правая нога и т.д.)</w:t>
      </w:r>
    </w:p>
    <w:p w:rsidR="0054597A" w:rsidRDefault="0054597A">
      <w:pPr>
        <w:rPr>
          <w:rFonts w:ascii="Times New Roman" w:hAnsi="Times New Roman" w:cs="Times New Roman"/>
          <w:sz w:val="28"/>
          <w:szCs w:val="28"/>
        </w:rPr>
      </w:pPr>
      <w:r w:rsidRPr="0054597A">
        <w:rPr>
          <w:rFonts w:ascii="Times New Roman" w:hAnsi="Times New Roman" w:cs="Times New Roman"/>
          <w:b/>
          <w:sz w:val="28"/>
          <w:szCs w:val="28"/>
        </w:rPr>
        <w:t>«Упрямая шея».</w:t>
      </w:r>
      <w:r>
        <w:rPr>
          <w:rFonts w:ascii="Times New Roman" w:hAnsi="Times New Roman" w:cs="Times New Roman"/>
          <w:sz w:val="28"/>
          <w:szCs w:val="28"/>
        </w:rPr>
        <w:t xml:space="preserve"> Скрестить пальцы на затылке (локти в стороны), поднять голову, смотреть вверх. Руками стараться наклонить голову вперёд, шея сопротивляется. Выполнить 3-5 раз. Аналогично – ладони на лоб.</w:t>
      </w:r>
    </w:p>
    <w:p w:rsidR="0054597A" w:rsidRDefault="0054597A">
      <w:pPr>
        <w:rPr>
          <w:rFonts w:ascii="Times New Roman" w:hAnsi="Times New Roman" w:cs="Times New Roman"/>
          <w:sz w:val="28"/>
          <w:szCs w:val="28"/>
        </w:rPr>
      </w:pPr>
      <w:r w:rsidRPr="0054597A">
        <w:rPr>
          <w:rFonts w:ascii="Times New Roman" w:hAnsi="Times New Roman" w:cs="Times New Roman"/>
          <w:b/>
          <w:sz w:val="28"/>
          <w:szCs w:val="28"/>
        </w:rPr>
        <w:t>«Черепаха».</w:t>
      </w:r>
      <w:r>
        <w:rPr>
          <w:rFonts w:ascii="Times New Roman" w:hAnsi="Times New Roman" w:cs="Times New Roman"/>
          <w:b/>
          <w:sz w:val="28"/>
          <w:szCs w:val="28"/>
        </w:rPr>
        <w:t xml:space="preserve"> </w:t>
      </w:r>
      <w:r w:rsidRPr="0054597A">
        <w:rPr>
          <w:rFonts w:ascii="Times New Roman" w:hAnsi="Times New Roman" w:cs="Times New Roman"/>
          <w:sz w:val="28"/>
          <w:szCs w:val="28"/>
        </w:rPr>
        <w:t xml:space="preserve">Ребёнок </w:t>
      </w:r>
      <w:r>
        <w:rPr>
          <w:rFonts w:ascii="Times New Roman" w:hAnsi="Times New Roman" w:cs="Times New Roman"/>
          <w:sz w:val="28"/>
          <w:szCs w:val="28"/>
        </w:rPr>
        <w:t>имит</w:t>
      </w:r>
      <w:r w:rsidRPr="0054597A">
        <w:rPr>
          <w:rFonts w:ascii="Times New Roman" w:hAnsi="Times New Roman" w:cs="Times New Roman"/>
          <w:sz w:val="28"/>
          <w:szCs w:val="28"/>
        </w:rPr>
        <w:t>ирует медленные движ</w:t>
      </w:r>
      <w:r w:rsidR="004A2467">
        <w:rPr>
          <w:rFonts w:ascii="Times New Roman" w:hAnsi="Times New Roman" w:cs="Times New Roman"/>
          <w:sz w:val="28"/>
          <w:szCs w:val="28"/>
        </w:rPr>
        <w:t>ения головы черепахи, которая то,</w:t>
      </w:r>
      <w:r w:rsidRPr="0054597A">
        <w:rPr>
          <w:rFonts w:ascii="Times New Roman" w:hAnsi="Times New Roman" w:cs="Times New Roman"/>
          <w:sz w:val="28"/>
          <w:szCs w:val="28"/>
        </w:rPr>
        <w:t xml:space="preserve"> выглядывает из панциря (плечи опускаются, подбородок тянется вперёд и вверх), то прячется в него (плечи поднимаются, подбородок</w:t>
      </w:r>
      <w:r>
        <w:rPr>
          <w:rFonts w:ascii="Times New Roman" w:hAnsi="Times New Roman" w:cs="Times New Roman"/>
          <w:sz w:val="28"/>
          <w:szCs w:val="28"/>
        </w:rPr>
        <w:t xml:space="preserve"> – к груди), то крутит головой по сторонам.</w:t>
      </w:r>
    </w:p>
    <w:p w:rsidR="0054597A" w:rsidRDefault="0054597A">
      <w:pPr>
        <w:rPr>
          <w:rFonts w:ascii="Times New Roman" w:hAnsi="Times New Roman" w:cs="Times New Roman"/>
          <w:sz w:val="28"/>
          <w:szCs w:val="28"/>
        </w:rPr>
      </w:pPr>
      <w:r w:rsidRPr="0054597A">
        <w:rPr>
          <w:rFonts w:ascii="Times New Roman" w:hAnsi="Times New Roman" w:cs="Times New Roman"/>
          <w:b/>
          <w:sz w:val="28"/>
          <w:szCs w:val="28"/>
        </w:rPr>
        <w:t>«Волшебная мельница»</w:t>
      </w:r>
      <w:r>
        <w:rPr>
          <w:rFonts w:ascii="Times New Roman" w:hAnsi="Times New Roman" w:cs="Times New Roman"/>
          <w:b/>
          <w:sz w:val="28"/>
          <w:szCs w:val="28"/>
        </w:rPr>
        <w:t xml:space="preserve">. </w:t>
      </w:r>
      <w:r w:rsidRPr="0054597A">
        <w:rPr>
          <w:rFonts w:ascii="Times New Roman" w:hAnsi="Times New Roman" w:cs="Times New Roman"/>
          <w:sz w:val="28"/>
          <w:szCs w:val="28"/>
        </w:rPr>
        <w:t>Ребёнок представляет, что его руки – это лопасти волшебной мельницы, которые могут, складываясь</w:t>
      </w:r>
      <w:r>
        <w:rPr>
          <w:rFonts w:ascii="Times New Roman" w:hAnsi="Times New Roman" w:cs="Times New Roman"/>
          <w:sz w:val="28"/>
          <w:szCs w:val="28"/>
        </w:rPr>
        <w:t xml:space="preserve"> и распрямляясь, вращаться в разные стороны. Всё внимание – на ощущениях и разминаемых суставах:</w:t>
      </w:r>
      <w:r w:rsidR="002E0BBB">
        <w:rPr>
          <w:rFonts w:ascii="Times New Roman" w:hAnsi="Times New Roman" w:cs="Times New Roman"/>
          <w:sz w:val="28"/>
          <w:szCs w:val="28"/>
        </w:rPr>
        <w:t xml:space="preserve"> </w:t>
      </w:r>
      <w:r>
        <w:rPr>
          <w:rFonts w:ascii="Times New Roman" w:hAnsi="Times New Roman" w:cs="Times New Roman"/>
          <w:sz w:val="28"/>
          <w:szCs w:val="28"/>
        </w:rPr>
        <w:t>вращать руки в лучезапяс</w:t>
      </w:r>
      <w:r w:rsidR="002E0BBB">
        <w:rPr>
          <w:rFonts w:ascii="Times New Roman" w:hAnsi="Times New Roman" w:cs="Times New Roman"/>
          <w:sz w:val="28"/>
          <w:szCs w:val="28"/>
        </w:rPr>
        <w:t>тном суставе (руки вытянуты вперёд, локти слегка согнуты, плечи и предплечья неподвижны).</w:t>
      </w:r>
    </w:p>
    <w:p w:rsidR="002E0BBB" w:rsidRDefault="002E0BBB">
      <w:pPr>
        <w:rPr>
          <w:rFonts w:ascii="Times New Roman" w:hAnsi="Times New Roman" w:cs="Times New Roman"/>
          <w:sz w:val="28"/>
          <w:szCs w:val="28"/>
        </w:rPr>
      </w:pPr>
      <w:r w:rsidRPr="002E0BBB">
        <w:rPr>
          <w:rFonts w:ascii="Times New Roman" w:hAnsi="Times New Roman" w:cs="Times New Roman"/>
          <w:b/>
          <w:sz w:val="28"/>
          <w:szCs w:val="28"/>
        </w:rPr>
        <w:t>«Рисуем круги».</w:t>
      </w:r>
      <w:r>
        <w:rPr>
          <w:rFonts w:ascii="Times New Roman" w:hAnsi="Times New Roman" w:cs="Times New Roman"/>
          <w:b/>
          <w:sz w:val="28"/>
          <w:szCs w:val="28"/>
        </w:rPr>
        <w:t xml:space="preserve"> </w:t>
      </w:r>
      <w:r w:rsidRPr="002E0BBB">
        <w:rPr>
          <w:rFonts w:ascii="Times New Roman" w:hAnsi="Times New Roman" w:cs="Times New Roman"/>
          <w:sz w:val="28"/>
          <w:szCs w:val="28"/>
        </w:rPr>
        <w:t>Сесть на стул</w:t>
      </w:r>
      <w:r>
        <w:rPr>
          <w:rFonts w:ascii="Times New Roman" w:hAnsi="Times New Roman" w:cs="Times New Roman"/>
          <w:sz w:val="28"/>
          <w:szCs w:val="28"/>
        </w:rPr>
        <w:t>. Поднять правую ногу и вращать в коленном (затем голеностопном) суставе направо, налево, представляя, что мы рисуем большие и маленькие круги. Опустить на пол. Аналогично – с левой ногой; двумя ногами.</w:t>
      </w:r>
    </w:p>
    <w:p w:rsidR="002E0BBB" w:rsidRDefault="002E0BBB">
      <w:pPr>
        <w:rPr>
          <w:rFonts w:ascii="Times New Roman" w:hAnsi="Times New Roman" w:cs="Times New Roman"/>
          <w:sz w:val="28"/>
          <w:szCs w:val="28"/>
        </w:rPr>
      </w:pPr>
      <w:r w:rsidRPr="002E0BBB">
        <w:rPr>
          <w:rFonts w:ascii="Times New Roman" w:hAnsi="Times New Roman" w:cs="Times New Roman"/>
          <w:b/>
          <w:sz w:val="28"/>
          <w:szCs w:val="28"/>
        </w:rPr>
        <w:t>«Ладушки»</w:t>
      </w:r>
      <w:r>
        <w:rPr>
          <w:rFonts w:ascii="Times New Roman" w:hAnsi="Times New Roman" w:cs="Times New Roman"/>
          <w:b/>
          <w:sz w:val="28"/>
          <w:szCs w:val="28"/>
        </w:rPr>
        <w:t xml:space="preserve">. </w:t>
      </w:r>
      <w:r w:rsidRPr="002E0BBB">
        <w:rPr>
          <w:rFonts w:ascii="Times New Roman" w:hAnsi="Times New Roman" w:cs="Times New Roman"/>
          <w:sz w:val="28"/>
          <w:szCs w:val="28"/>
        </w:rPr>
        <w:t>Эта игра одной из первых появ</w:t>
      </w:r>
      <w:r>
        <w:rPr>
          <w:rFonts w:ascii="Times New Roman" w:hAnsi="Times New Roman" w:cs="Times New Roman"/>
          <w:sz w:val="28"/>
          <w:szCs w:val="28"/>
        </w:rPr>
        <w:t>ляется в опыте любого ребёнка. Если он с ней не знаком – научите его играть сначала в классическом варианте, но не только руками, но и сидя – ногами.</w:t>
      </w:r>
    </w:p>
    <w:p w:rsidR="002E0BBB" w:rsidRDefault="00385E02">
      <w:pPr>
        <w:rPr>
          <w:rFonts w:ascii="Times New Roman" w:hAnsi="Times New Roman" w:cs="Times New Roman"/>
          <w:sz w:val="28"/>
          <w:szCs w:val="28"/>
        </w:rPr>
      </w:pPr>
      <w:r>
        <w:rPr>
          <w:rFonts w:ascii="Times New Roman" w:hAnsi="Times New Roman" w:cs="Times New Roman"/>
          <w:sz w:val="28"/>
          <w:szCs w:val="28"/>
        </w:rPr>
        <w:t>Зат</w:t>
      </w:r>
      <w:r w:rsidR="002E0BBB">
        <w:rPr>
          <w:rFonts w:ascii="Times New Roman" w:hAnsi="Times New Roman" w:cs="Times New Roman"/>
          <w:sz w:val="28"/>
          <w:szCs w:val="28"/>
        </w:rPr>
        <w:t xml:space="preserve">ем усложните задачу: </w:t>
      </w:r>
    </w:p>
    <w:p w:rsidR="002E0BBB" w:rsidRPr="002E0BBB" w:rsidRDefault="002E0BBB">
      <w:pPr>
        <w:rPr>
          <w:rFonts w:ascii="Times New Roman" w:hAnsi="Times New Roman" w:cs="Times New Roman"/>
          <w:sz w:val="28"/>
          <w:szCs w:val="28"/>
        </w:rPr>
      </w:pPr>
      <w:r>
        <w:rPr>
          <w:rFonts w:ascii="Times New Roman" w:hAnsi="Times New Roman" w:cs="Times New Roman"/>
          <w:sz w:val="28"/>
          <w:szCs w:val="28"/>
        </w:rPr>
        <w:t xml:space="preserve">«Кулак – ладонь»: руки ребёнка </w:t>
      </w:r>
      <w:proofErr w:type="gramStart"/>
      <w:r>
        <w:rPr>
          <w:rFonts w:ascii="Times New Roman" w:hAnsi="Times New Roman" w:cs="Times New Roman"/>
          <w:sz w:val="28"/>
          <w:szCs w:val="28"/>
        </w:rPr>
        <w:t>всё  время</w:t>
      </w:r>
      <w:proofErr w:type="gramEnd"/>
      <w:r>
        <w:rPr>
          <w:rFonts w:ascii="Times New Roman" w:hAnsi="Times New Roman" w:cs="Times New Roman"/>
          <w:sz w:val="28"/>
          <w:szCs w:val="28"/>
        </w:rPr>
        <w:t xml:space="preserve"> повернуты ладонями друг</w:t>
      </w:r>
      <w:r w:rsidR="00385E02">
        <w:rPr>
          <w:rFonts w:ascii="Times New Roman" w:hAnsi="Times New Roman" w:cs="Times New Roman"/>
          <w:sz w:val="28"/>
          <w:szCs w:val="28"/>
        </w:rPr>
        <w:t xml:space="preserve"> к другу; хлопок в ладоши, хлопок кулака о ладонь, хлопок, хлопок ладони о кулак (поза меняется на противоположную). Играя в паре, ребёнок после хлопка «Кулак – ладонь» делает с вами. </w:t>
      </w:r>
    </w:p>
    <w:p w:rsidR="00B72DC7" w:rsidRPr="0054597A" w:rsidRDefault="00B72DC7"/>
    <w:sectPr w:rsidR="00B72DC7" w:rsidRPr="0054597A" w:rsidSect="00C2454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C2D88"/>
    <w:multiLevelType w:val="hybridMultilevel"/>
    <w:tmpl w:val="3C3C3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D47FB"/>
    <w:rsid w:val="000528E1"/>
    <w:rsid w:val="000E1F7F"/>
    <w:rsid w:val="00172893"/>
    <w:rsid w:val="001C079C"/>
    <w:rsid w:val="00236FC2"/>
    <w:rsid w:val="00284239"/>
    <w:rsid w:val="002E0BBB"/>
    <w:rsid w:val="002F0862"/>
    <w:rsid w:val="003148D4"/>
    <w:rsid w:val="00353B7A"/>
    <w:rsid w:val="00366CB6"/>
    <w:rsid w:val="00385E02"/>
    <w:rsid w:val="00436EAB"/>
    <w:rsid w:val="00462874"/>
    <w:rsid w:val="00486567"/>
    <w:rsid w:val="004A2467"/>
    <w:rsid w:val="004B187F"/>
    <w:rsid w:val="004C0AD5"/>
    <w:rsid w:val="0054597A"/>
    <w:rsid w:val="00586D7E"/>
    <w:rsid w:val="00587656"/>
    <w:rsid w:val="00720E48"/>
    <w:rsid w:val="00722C22"/>
    <w:rsid w:val="007519AA"/>
    <w:rsid w:val="00786468"/>
    <w:rsid w:val="007D3694"/>
    <w:rsid w:val="00857AA3"/>
    <w:rsid w:val="008665C7"/>
    <w:rsid w:val="008940B9"/>
    <w:rsid w:val="00933FF5"/>
    <w:rsid w:val="00995044"/>
    <w:rsid w:val="009C22FB"/>
    <w:rsid w:val="00A04965"/>
    <w:rsid w:val="00A8122B"/>
    <w:rsid w:val="00AC2382"/>
    <w:rsid w:val="00B660B1"/>
    <w:rsid w:val="00B72DC7"/>
    <w:rsid w:val="00BC4B2C"/>
    <w:rsid w:val="00BE41E5"/>
    <w:rsid w:val="00C00650"/>
    <w:rsid w:val="00C006C7"/>
    <w:rsid w:val="00C2454B"/>
    <w:rsid w:val="00D44333"/>
    <w:rsid w:val="00D528F0"/>
    <w:rsid w:val="00DA52D2"/>
    <w:rsid w:val="00E6317B"/>
    <w:rsid w:val="00E92008"/>
    <w:rsid w:val="00EB2470"/>
    <w:rsid w:val="00F12AF6"/>
    <w:rsid w:val="00F279C6"/>
    <w:rsid w:val="00F47C02"/>
    <w:rsid w:val="00FC69BB"/>
    <w:rsid w:val="00FD47FB"/>
    <w:rsid w:val="00FE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9367"/>
  <w15:docId w15:val="{3DE24D4F-BAF1-4BDB-BB17-49D4BF0F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1у</dc:creator>
  <cp:lastModifiedBy>1</cp:lastModifiedBy>
  <cp:revision>16</cp:revision>
  <dcterms:created xsi:type="dcterms:W3CDTF">2017-03-05T14:08:00Z</dcterms:created>
  <dcterms:modified xsi:type="dcterms:W3CDTF">2019-04-08T04:49:00Z</dcterms:modified>
</cp:coreProperties>
</file>